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81" w:type="dxa"/>
        <w:tblCellMar>
          <w:left w:w="0" w:type="dxa"/>
          <w:right w:w="0" w:type="dxa"/>
        </w:tblCellMar>
        <w:tblLook w:val="04A0" w:firstRow="1" w:lastRow="0" w:firstColumn="1" w:lastColumn="0" w:noHBand="0" w:noVBand="1"/>
      </w:tblPr>
      <w:tblGrid>
        <w:gridCol w:w="6521"/>
        <w:gridCol w:w="4960"/>
      </w:tblGrid>
      <w:tr w:rsidR="00574B6B" w:rsidRPr="00574B6B" w:rsidTr="00574B6B">
        <w:tc>
          <w:tcPr>
            <w:tcW w:w="6521"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bookmarkStart w:id="0" w:name="z9"/>
            <w:bookmarkEnd w:id="0"/>
            <w:r w:rsidRPr="00574B6B">
              <w:rPr>
                <w:rFonts w:ascii="Times New Roman" w:eastAsia="Times New Roman" w:hAnsi="Times New Roman" w:cs="Times New Roman"/>
                <w:sz w:val="20"/>
                <w:szCs w:val="20"/>
                <w:lang/>
              </w:rPr>
              <w:t>Утвержден приказом</w:t>
            </w:r>
            <w:r w:rsidRPr="00574B6B">
              <w:rPr>
                <w:rFonts w:ascii="Times New Roman" w:eastAsia="Times New Roman" w:hAnsi="Times New Roman" w:cs="Times New Roman"/>
                <w:sz w:val="20"/>
                <w:szCs w:val="20"/>
                <w:lang/>
              </w:rPr>
              <w:br/>
              <w:t>Министра образования и науки</w:t>
            </w:r>
            <w:r w:rsidRPr="00574B6B">
              <w:rPr>
                <w:rFonts w:ascii="Times New Roman" w:eastAsia="Times New Roman" w:hAnsi="Times New Roman" w:cs="Times New Roman"/>
                <w:sz w:val="20"/>
                <w:szCs w:val="20"/>
                <w:lang/>
              </w:rPr>
              <w:br/>
              <w:t>Республики Казахстан</w:t>
            </w:r>
            <w:r w:rsidRPr="00574B6B">
              <w:rPr>
                <w:rFonts w:ascii="Times New Roman" w:eastAsia="Times New Roman" w:hAnsi="Times New Roman" w:cs="Times New Roman"/>
                <w:sz w:val="20"/>
                <w:szCs w:val="20"/>
                <w:lang/>
              </w:rPr>
              <w:br/>
              <w:t>от 29 июня 2020 года № 407</w:t>
            </w:r>
          </w:p>
        </w:tc>
      </w:tr>
    </w:tbl>
    <w:p w:rsidR="00574B6B" w:rsidRPr="00574B6B" w:rsidRDefault="00574B6B" w:rsidP="00574B6B">
      <w:pPr>
        <w:spacing w:after="0" w:line="240" w:lineRule="auto"/>
        <w:textAlignment w:val="baseline"/>
        <w:outlineLvl w:val="2"/>
        <w:rPr>
          <w:rFonts w:ascii="Times New Roman" w:eastAsia="Times New Roman" w:hAnsi="Times New Roman" w:cs="Times New Roman"/>
          <w:color w:val="1E1E1E"/>
          <w:sz w:val="32"/>
          <w:szCs w:val="32"/>
          <w:lang/>
        </w:rPr>
      </w:pPr>
      <w:r w:rsidRPr="00574B6B">
        <w:rPr>
          <w:rFonts w:ascii="Times New Roman" w:eastAsia="Times New Roman" w:hAnsi="Times New Roman" w:cs="Times New Roman"/>
          <w:color w:val="1E1E1E"/>
          <w:sz w:val="32"/>
          <w:szCs w:val="32"/>
          <w:lang/>
        </w:rPr>
        <w:t>Правила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p w:rsidR="00574B6B" w:rsidRPr="00574B6B" w:rsidRDefault="00574B6B" w:rsidP="00574B6B">
      <w:pPr>
        <w:spacing w:after="0" w:line="240" w:lineRule="auto"/>
        <w:textAlignment w:val="baseline"/>
        <w:rPr>
          <w:rFonts w:ascii="Times New Roman" w:eastAsia="Times New Roman" w:hAnsi="Times New Roman" w:cs="Times New Roman"/>
          <w:color w:val="FF0000"/>
          <w:spacing w:val="2"/>
          <w:sz w:val="20"/>
          <w:szCs w:val="20"/>
          <w:lang/>
        </w:rPr>
      </w:pPr>
      <w:r w:rsidRPr="00574B6B">
        <w:rPr>
          <w:rFonts w:ascii="Times New Roman" w:eastAsia="Times New Roman" w:hAnsi="Times New Roman" w:cs="Times New Roman"/>
          <w:color w:val="FF0000"/>
          <w:spacing w:val="2"/>
          <w:sz w:val="20"/>
          <w:szCs w:val="20"/>
          <w:lang/>
        </w:rPr>
        <w:t>      Сноска. Правила - в редакции приказа Министра образования и науки РК от 30.04.2020 </w:t>
      </w:r>
      <w:hyperlink r:id="rId5" w:anchor="z6" w:history="1">
        <w:r w:rsidRPr="00574B6B">
          <w:rPr>
            <w:rFonts w:ascii="Times New Roman" w:eastAsia="Times New Roman" w:hAnsi="Times New Roman" w:cs="Times New Roman"/>
            <w:color w:val="073A5E"/>
            <w:spacing w:val="2"/>
            <w:sz w:val="20"/>
            <w:szCs w:val="20"/>
            <w:u w:val="single"/>
            <w:lang/>
          </w:rPr>
          <w:t>№ 167</w:t>
        </w:r>
      </w:hyperlink>
      <w:r w:rsidRPr="00574B6B">
        <w:rPr>
          <w:rFonts w:ascii="Times New Roman" w:eastAsia="Times New Roman" w:hAnsi="Times New Roman" w:cs="Times New Roman"/>
          <w:color w:val="FF0000"/>
          <w:spacing w:val="2"/>
          <w:sz w:val="20"/>
          <w:szCs w:val="20"/>
          <w:lang/>
        </w:rPr>
        <w:t> (порядок введения в действие см. </w:t>
      </w:r>
      <w:hyperlink r:id="rId6" w:anchor="z12" w:history="1">
        <w:r w:rsidRPr="00574B6B">
          <w:rPr>
            <w:rFonts w:ascii="Times New Roman" w:eastAsia="Times New Roman" w:hAnsi="Times New Roman" w:cs="Times New Roman"/>
            <w:color w:val="073A5E"/>
            <w:spacing w:val="2"/>
            <w:sz w:val="20"/>
            <w:szCs w:val="20"/>
            <w:u w:val="single"/>
            <w:lang/>
          </w:rPr>
          <w:t>п.4</w:t>
        </w:r>
      </w:hyperlink>
      <w:r w:rsidRPr="00574B6B">
        <w:rPr>
          <w:rFonts w:ascii="Times New Roman" w:eastAsia="Times New Roman" w:hAnsi="Times New Roman" w:cs="Times New Roman"/>
          <w:color w:val="FF0000"/>
          <w:spacing w:val="2"/>
          <w:sz w:val="20"/>
          <w:szCs w:val="20"/>
          <w:lang/>
        </w:rPr>
        <w:t>).</w:t>
      </w:r>
    </w:p>
    <w:p w:rsidR="00574B6B" w:rsidRPr="00574B6B" w:rsidRDefault="00574B6B" w:rsidP="00574B6B">
      <w:pPr>
        <w:spacing w:after="0" w:line="240" w:lineRule="auto"/>
        <w:textAlignment w:val="baseline"/>
        <w:outlineLvl w:val="2"/>
        <w:rPr>
          <w:rFonts w:ascii="Times New Roman" w:eastAsia="Times New Roman" w:hAnsi="Times New Roman" w:cs="Times New Roman"/>
          <w:color w:val="1E1E1E"/>
          <w:sz w:val="32"/>
          <w:szCs w:val="32"/>
          <w:lang/>
        </w:rPr>
      </w:pPr>
      <w:r w:rsidRPr="00574B6B">
        <w:rPr>
          <w:rFonts w:ascii="Times New Roman" w:eastAsia="Times New Roman" w:hAnsi="Times New Roman" w:cs="Times New Roman"/>
          <w:color w:val="1E1E1E"/>
          <w:sz w:val="32"/>
          <w:szCs w:val="32"/>
          <w:lang/>
        </w:rPr>
        <w:t>Глава 1. Общие положения</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 Настоящие Правила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разработаны в соответствии с </w:t>
      </w:r>
      <w:hyperlink r:id="rId7" w:anchor="z547" w:history="1">
        <w:r w:rsidRPr="00574B6B">
          <w:rPr>
            <w:rFonts w:ascii="Times New Roman" w:eastAsia="Times New Roman" w:hAnsi="Times New Roman" w:cs="Times New Roman"/>
            <w:color w:val="073A5E"/>
            <w:spacing w:val="2"/>
            <w:sz w:val="20"/>
            <w:szCs w:val="20"/>
            <w:u w:val="single"/>
            <w:lang/>
          </w:rPr>
          <w:t>пунктом 2</w:t>
        </w:r>
      </w:hyperlink>
      <w:r w:rsidRPr="00574B6B">
        <w:rPr>
          <w:rFonts w:ascii="Times New Roman" w:eastAsia="Times New Roman" w:hAnsi="Times New Roman" w:cs="Times New Roman"/>
          <w:color w:val="000000"/>
          <w:spacing w:val="2"/>
          <w:sz w:val="20"/>
          <w:szCs w:val="20"/>
          <w:lang/>
        </w:rPr>
        <w:t> статьи 89 Кодекса Республики Казахстан от 26 декабря 2011 года "О браке (супружестве) и семье" (далее – Кодекс), подпунктом 1) </w:t>
      </w:r>
      <w:hyperlink r:id="rId8" w:anchor="z19" w:history="1">
        <w:r w:rsidRPr="00574B6B">
          <w:rPr>
            <w:rFonts w:ascii="Times New Roman" w:eastAsia="Times New Roman" w:hAnsi="Times New Roman" w:cs="Times New Roman"/>
            <w:color w:val="073A5E"/>
            <w:spacing w:val="2"/>
            <w:sz w:val="20"/>
            <w:szCs w:val="20"/>
            <w:u w:val="single"/>
            <w:lang/>
          </w:rPr>
          <w:t>статьи 10</w:t>
        </w:r>
      </w:hyperlink>
      <w:r w:rsidRPr="00574B6B">
        <w:rPr>
          <w:rFonts w:ascii="Times New Roman" w:eastAsia="Times New Roman" w:hAnsi="Times New Roman" w:cs="Times New Roman"/>
          <w:color w:val="000000"/>
          <w:spacing w:val="2"/>
          <w:sz w:val="20"/>
          <w:szCs w:val="20"/>
          <w:lang/>
        </w:rPr>
        <w:t> Закона Республики Казахстан от 15 апреля 2013 года "О государственных услугах" (далее – Закон) и определяют порядок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(далее – услугополучатели).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2. В настоящих Правилах использованы следующие понятия:</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w:t>
      </w:r>
      <w:bookmarkStart w:id="1" w:name="_GoBack"/>
      <w:bookmarkEnd w:id="1"/>
      <w:r w:rsidRPr="00574B6B">
        <w:rPr>
          <w:rFonts w:ascii="Times New Roman" w:eastAsia="Times New Roman" w:hAnsi="Times New Roman" w:cs="Times New Roman"/>
          <w:color w:val="000000"/>
          <w:spacing w:val="2"/>
          <w:sz w:val="20"/>
          <w:szCs w:val="20"/>
          <w:lang/>
        </w:rPr>
        <w:t>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2)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4)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3. Учет граждан производится местными исполнительными органами районов, городов областного значения, городов республиканского значения, столицы (далее – услугодатель) по месту жительства граждан</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Срок рассмотрения документов и постановки на учет лиц, желающих усыновить детей, составляет 10 (десять) рабочих дней.</w:t>
      </w:r>
    </w:p>
    <w:p w:rsidR="00574B6B" w:rsidRPr="00574B6B" w:rsidRDefault="00574B6B" w:rsidP="00574B6B">
      <w:pPr>
        <w:spacing w:after="0" w:line="240" w:lineRule="auto"/>
        <w:textAlignment w:val="baseline"/>
        <w:outlineLvl w:val="2"/>
        <w:rPr>
          <w:rFonts w:ascii="Times New Roman" w:eastAsia="Times New Roman" w:hAnsi="Times New Roman" w:cs="Times New Roman"/>
          <w:color w:val="1E1E1E"/>
          <w:sz w:val="32"/>
          <w:szCs w:val="32"/>
          <w:lang/>
        </w:rPr>
      </w:pPr>
      <w:r w:rsidRPr="00574B6B">
        <w:rPr>
          <w:rFonts w:ascii="Times New Roman" w:eastAsia="Times New Roman" w:hAnsi="Times New Roman" w:cs="Times New Roman"/>
          <w:color w:val="1E1E1E"/>
          <w:sz w:val="32"/>
          <w:szCs w:val="32"/>
          <w:lang/>
        </w:rPr>
        <w:t>Глава 2. Порядок учета граждан</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4. На учет граждан ставятся совершеннолетние лица, за исключением:</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 лиц, признанных судом недееспособными или ограниченно дееспособными;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2) супругов, один из которых признан судом недееспособным или ограниченно дееспособным;</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3) лиц, лишенных судом родительских прав или ограниченных судом в родительских правах;</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5) бывших усыновителей, если усыновление отменено судом по их вине;</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7) лиц, не имеющих постоянного места жительства;</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8) лиц, придерживающихся нетрадиционной сексуальной ориентации;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10) лиц без гражданства;</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13) лиц, состоящих на учетах в наркологическом или психоневрологическом диспансерах;</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9" w:anchor="z208" w:history="1">
        <w:r w:rsidRPr="00574B6B">
          <w:rPr>
            <w:rFonts w:ascii="Times New Roman" w:eastAsia="Times New Roman" w:hAnsi="Times New Roman" w:cs="Times New Roman"/>
            <w:color w:val="073A5E"/>
            <w:spacing w:val="2"/>
            <w:sz w:val="20"/>
            <w:szCs w:val="20"/>
            <w:u w:val="single"/>
            <w:lang/>
          </w:rPr>
          <w:t>статьи 35</w:t>
        </w:r>
      </w:hyperlink>
      <w:r w:rsidRPr="00574B6B">
        <w:rPr>
          <w:rFonts w:ascii="Times New Roman" w:eastAsia="Times New Roman" w:hAnsi="Times New Roman" w:cs="Times New Roman"/>
          <w:color w:val="000000"/>
          <w:spacing w:val="2"/>
          <w:sz w:val="20"/>
          <w:szCs w:val="20"/>
          <w:lang/>
        </w:rPr>
        <w:t>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w:t>
      </w:r>
      <w:hyperlink r:id="rId10" w:anchor="z1715" w:history="1">
        <w:r w:rsidRPr="00574B6B">
          <w:rPr>
            <w:rFonts w:ascii="Times New Roman" w:eastAsia="Times New Roman" w:hAnsi="Times New Roman" w:cs="Times New Roman"/>
            <w:color w:val="073A5E"/>
            <w:spacing w:val="2"/>
            <w:sz w:val="20"/>
            <w:szCs w:val="20"/>
            <w:u w:val="single"/>
            <w:lang/>
          </w:rPr>
          <w:t>пунктом 4</w:t>
        </w:r>
      </w:hyperlink>
      <w:r w:rsidRPr="00574B6B">
        <w:rPr>
          <w:rFonts w:ascii="Times New Roman" w:eastAsia="Times New Roman" w:hAnsi="Times New Roman" w:cs="Times New Roman"/>
          <w:color w:val="000000"/>
          <w:spacing w:val="2"/>
          <w:sz w:val="20"/>
          <w:szCs w:val="20"/>
          <w:lang/>
        </w:rPr>
        <w:t> статьи 91 Кодекса (за исключением близких родственников ребенка).</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lastRenderedPageBreak/>
        <w:t>      5. Для получения государственной услуги услугополучатель подает через портал услугодателю заявление о желании усыновить детей (в произвольной форме) с приложением документов, предусмотренных стандартом государственной услуги "Постановка на учет лиц, желающих усыновить детей" (далее – стандарт), согласно </w:t>
      </w:r>
      <w:hyperlink r:id="rId11" w:anchor="z62" w:history="1">
        <w:r w:rsidRPr="00574B6B">
          <w:rPr>
            <w:rFonts w:ascii="Times New Roman" w:eastAsia="Times New Roman" w:hAnsi="Times New Roman" w:cs="Times New Roman"/>
            <w:color w:val="073A5E"/>
            <w:spacing w:val="2"/>
            <w:sz w:val="20"/>
            <w:szCs w:val="20"/>
            <w:u w:val="single"/>
            <w:lang/>
          </w:rPr>
          <w:t>приложению 1</w:t>
        </w:r>
      </w:hyperlink>
      <w:r w:rsidRPr="00574B6B">
        <w:rPr>
          <w:rFonts w:ascii="Times New Roman" w:eastAsia="Times New Roman" w:hAnsi="Times New Roman" w:cs="Times New Roman"/>
          <w:color w:val="000000"/>
          <w:spacing w:val="2"/>
          <w:sz w:val="20"/>
          <w:szCs w:val="20"/>
          <w:lang/>
        </w:rPr>
        <w:t> к настоящим Правилам.</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6.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7. Услугодатель в день поступления заявления осуществляет их прием и регистрацию (при обращении заявителя после окончания рабочего времени, в выходные или праздничные дни согласно трудовому законодательству Республики Казахстан, прием заявлений осуществляется следующим рабочим днем).</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8. Услугодатель в течение 2 (двух) рабочий дней с момента получения документов через портал, проверяет полноту представленных документов.</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9. Сведения о документах, удостоверяющих личность услугополучателя и супруга (-и), если состоит в браке, подтверждающие право собственности на жилище услугополучателя и (или) супруга (-и), справки о наличии либо отсутствии судимости услугополучателя и супруга (-и), если состоит в браке, свидетельство о заключении брака, свидетельство о рождении детей при отсутствии сведений в информационной системе "Регистрационный пункт ЗАГС" услугодатель получает из соответствующих государственных информационных систем через шлюз "электронного правительства".</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 через портал.</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10. Услугодатель проверяет услугополучателя на соответствие быть кандидатами в усыновители согласно </w:t>
      </w:r>
      <w:hyperlink r:id="rId12" w:anchor="z21" w:history="1">
        <w:r w:rsidRPr="00574B6B">
          <w:rPr>
            <w:rFonts w:ascii="Times New Roman" w:eastAsia="Times New Roman" w:hAnsi="Times New Roman" w:cs="Times New Roman"/>
            <w:color w:val="073A5E"/>
            <w:spacing w:val="2"/>
            <w:sz w:val="20"/>
            <w:szCs w:val="20"/>
            <w:u w:val="single"/>
            <w:lang/>
          </w:rPr>
          <w:t>пункту 4</w:t>
        </w:r>
      </w:hyperlink>
      <w:r w:rsidRPr="00574B6B">
        <w:rPr>
          <w:rFonts w:ascii="Times New Roman" w:eastAsia="Times New Roman" w:hAnsi="Times New Roman" w:cs="Times New Roman"/>
          <w:color w:val="000000"/>
          <w:spacing w:val="2"/>
          <w:sz w:val="20"/>
          <w:szCs w:val="20"/>
          <w:lang/>
        </w:rPr>
        <w:t> настоящих Правил.</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По итогам проверки услугодатель в течение 3 (трех) рабочих дней проводит обследование жилища, по результатам проведения обследования жилищно-бытовых условий услугополучателя, составляет акт обследования жилищно-бытовых условий (далее – акт) по форме согласно </w:t>
      </w:r>
      <w:hyperlink r:id="rId13" w:anchor="z64" w:history="1">
        <w:r w:rsidRPr="00574B6B">
          <w:rPr>
            <w:rFonts w:ascii="Times New Roman" w:eastAsia="Times New Roman" w:hAnsi="Times New Roman" w:cs="Times New Roman"/>
            <w:color w:val="073A5E"/>
            <w:spacing w:val="2"/>
            <w:sz w:val="20"/>
            <w:szCs w:val="20"/>
            <w:u w:val="single"/>
            <w:lang/>
          </w:rPr>
          <w:t>приложению 2</w:t>
        </w:r>
      </w:hyperlink>
      <w:r w:rsidRPr="00574B6B">
        <w:rPr>
          <w:rFonts w:ascii="Times New Roman" w:eastAsia="Times New Roman" w:hAnsi="Times New Roman" w:cs="Times New Roman"/>
          <w:color w:val="000000"/>
          <w:spacing w:val="2"/>
          <w:sz w:val="20"/>
          <w:szCs w:val="20"/>
          <w:lang/>
        </w:rPr>
        <w:t> к настоящим Правилам и в течение 3 (трех) рабочих дней со дня составления акта готовит заключение о возможности (невозможности) граждан быть кандидатами в усыновители по форме согласно </w:t>
      </w:r>
      <w:hyperlink r:id="rId14" w:anchor="z67" w:history="1">
        <w:r w:rsidRPr="00574B6B">
          <w:rPr>
            <w:rFonts w:ascii="Times New Roman" w:eastAsia="Times New Roman" w:hAnsi="Times New Roman" w:cs="Times New Roman"/>
            <w:color w:val="073A5E"/>
            <w:spacing w:val="2"/>
            <w:sz w:val="20"/>
            <w:szCs w:val="20"/>
            <w:u w:val="single"/>
            <w:lang/>
          </w:rPr>
          <w:t>приложению 3</w:t>
        </w:r>
      </w:hyperlink>
      <w:r w:rsidRPr="00574B6B">
        <w:rPr>
          <w:rFonts w:ascii="Times New Roman" w:eastAsia="Times New Roman" w:hAnsi="Times New Roman" w:cs="Times New Roman"/>
          <w:color w:val="000000"/>
          <w:spacing w:val="2"/>
          <w:sz w:val="20"/>
          <w:szCs w:val="20"/>
          <w:lang/>
        </w:rPr>
        <w:t> к настоящим Правилам.</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11. В случае соответствия услугополучателя требованиям действующего законодательства услугодатель в течение 2 (двух) рабочих дней со дня подписания заключения направляет уведомление о получении заключения о возможности (невозможности) быть кандидатом(ами) в усыновители по форме согласно </w:t>
      </w:r>
      <w:hyperlink r:id="rId15" w:anchor="z70" w:history="1">
        <w:r w:rsidRPr="00574B6B">
          <w:rPr>
            <w:rFonts w:ascii="Times New Roman" w:eastAsia="Times New Roman" w:hAnsi="Times New Roman" w:cs="Times New Roman"/>
            <w:color w:val="073A5E"/>
            <w:spacing w:val="2"/>
            <w:sz w:val="20"/>
            <w:szCs w:val="20"/>
            <w:u w:val="single"/>
            <w:lang/>
          </w:rPr>
          <w:t>приложению 4</w:t>
        </w:r>
      </w:hyperlink>
      <w:r w:rsidRPr="00574B6B">
        <w:rPr>
          <w:rFonts w:ascii="Times New Roman" w:eastAsia="Times New Roman" w:hAnsi="Times New Roman" w:cs="Times New Roman"/>
          <w:color w:val="000000"/>
          <w:spacing w:val="2"/>
          <w:sz w:val="20"/>
          <w:szCs w:val="20"/>
          <w:lang/>
        </w:rPr>
        <w:t> к настоящим Правилам на портал услугополучателю в форме электронного документа, подписанного ЭЦП уполномоченного лица услугодателя и ставит их на учет в качестве кандидатов в усыновители.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После получения положительного заключения услугополучатель получают доступ к информации о детях-сиротах, детях, оставшихся без попечения родителей, подлежащих усыновлению, содержащейся в Республиканском банке данных.</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12. В случае несоответствия услугополучателя требованиям действующего законодательства орган в течение 2 (двух) рабочих дней со дня подписания заключения направляет на портал услугополучателю мотивированный ответ об отказе в оказании государственной услуги.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16" w:anchor="z11" w:history="1">
        <w:r w:rsidRPr="00574B6B">
          <w:rPr>
            <w:rFonts w:ascii="Times New Roman" w:eastAsia="Times New Roman" w:hAnsi="Times New Roman" w:cs="Times New Roman"/>
            <w:color w:val="073A5E"/>
            <w:spacing w:val="2"/>
            <w:sz w:val="20"/>
            <w:szCs w:val="20"/>
            <w:u w:val="single"/>
            <w:lang/>
          </w:rPr>
          <w:t>статьи 5</w:t>
        </w:r>
      </w:hyperlink>
      <w:r w:rsidRPr="00574B6B">
        <w:rPr>
          <w:rFonts w:ascii="Times New Roman" w:eastAsia="Times New Roman" w:hAnsi="Times New Roman" w:cs="Times New Roman"/>
          <w:color w:val="000000"/>
          <w:spacing w:val="2"/>
          <w:sz w:val="20"/>
          <w:szCs w:val="20"/>
          <w:lang/>
        </w:rPr>
        <w:t> Закона.</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В случае сбоя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В этом случае ответственный сотрудник за информационно-коммуникационную инфраструктуру в течение срока, указанного в части втором настоящего пункта Правил, составляет протокол о технической проблеме и подписывает его услугодателем.</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14. Основаниями прекращения учета сведений о лице, желающем усыновить детей-сирот, детей, оставшихся без попечения родителей, в Республиканском банке данных являются:</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 принятие лицом ребенка на воспитание в свою семью;</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2) заявление о прекращении учета сведений о нем в Республиканском банке данных;</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3) изменение обстоятельств, которые предоставляли лицу возможность принять ребенка на воспитание в свою семью;</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4) смерть лица, желающего принять ребенка на воспитание в свою семью.</w:t>
      </w:r>
    </w:p>
    <w:p w:rsidR="00574B6B" w:rsidRPr="00574B6B" w:rsidRDefault="00574B6B" w:rsidP="00574B6B">
      <w:pPr>
        <w:spacing w:after="0" w:line="240" w:lineRule="auto"/>
        <w:textAlignment w:val="baseline"/>
        <w:outlineLvl w:val="2"/>
        <w:rPr>
          <w:rFonts w:ascii="Times New Roman" w:eastAsia="Times New Roman" w:hAnsi="Times New Roman" w:cs="Times New Roman"/>
          <w:color w:val="1E1E1E"/>
          <w:sz w:val="32"/>
          <w:szCs w:val="32"/>
          <w:lang/>
        </w:rPr>
      </w:pPr>
      <w:r w:rsidRPr="00574B6B">
        <w:rPr>
          <w:rFonts w:ascii="Times New Roman" w:eastAsia="Times New Roman" w:hAnsi="Times New Roman" w:cs="Times New Roman"/>
          <w:color w:val="1E1E1E"/>
          <w:sz w:val="32"/>
          <w:szCs w:val="32"/>
          <w:lang/>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Жалоба услугополучателя, поступившая в адрес услугодателя непосредственно оказавшего государственную услугу, в соответствии с </w:t>
      </w:r>
      <w:hyperlink r:id="rId17" w:anchor="z68" w:history="1">
        <w:r w:rsidRPr="00574B6B">
          <w:rPr>
            <w:rFonts w:ascii="Times New Roman" w:eastAsia="Times New Roman" w:hAnsi="Times New Roman" w:cs="Times New Roman"/>
            <w:color w:val="073A5E"/>
            <w:spacing w:val="2"/>
            <w:sz w:val="20"/>
            <w:szCs w:val="20"/>
            <w:u w:val="single"/>
            <w:lang/>
          </w:rPr>
          <w:t>пунктом 2</w:t>
        </w:r>
      </w:hyperlink>
      <w:r w:rsidRPr="00574B6B">
        <w:rPr>
          <w:rFonts w:ascii="Times New Roman" w:eastAsia="Times New Roman" w:hAnsi="Times New Roman" w:cs="Times New Roman"/>
          <w:color w:val="000000"/>
          <w:spacing w:val="2"/>
          <w:sz w:val="20"/>
          <w:szCs w:val="20"/>
          <w:lang/>
        </w:rPr>
        <w:t> статьи 25 Закона подлежит рассмотрению в течение 5 (пяти) рабочих дней со дня ее регистрации.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11481" w:type="dxa"/>
        <w:tblCellMar>
          <w:left w:w="0" w:type="dxa"/>
          <w:right w:w="0" w:type="dxa"/>
        </w:tblCellMar>
        <w:tblLook w:val="04A0" w:firstRow="1" w:lastRow="0" w:firstColumn="1" w:lastColumn="0" w:noHBand="0" w:noVBand="1"/>
      </w:tblPr>
      <w:tblGrid>
        <w:gridCol w:w="6521"/>
        <w:gridCol w:w="4960"/>
      </w:tblGrid>
      <w:tr w:rsidR="00574B6B" w:rsidRPr="00574B6B" w:rsidTr="00574B6B">
        <w:tc>
          <w:tcPr>
            <w:tcW w:w="6521"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bookmarkStart w:id="2" w:name="z62"/>
            <w:bookmarkEnd w:id="2"/>
            <w:r w:rsidRPr="00574B6B">
              <w:rPr>
                <w:rFonts w:ascii="Times New Roman" w:eastAsia="Times New Roman" w:hAnsi="Times New Roman" w:cs="Times New Roman"/>
                <w:sz w:val="20"/>
                <w:szCs w:val="20"/>
                <w:lang/>
              </w:rPr>
              <w:t>Приложение 1 к Правилам</w:t>
            </w:r>
            <w:r w:rsidRPr="00574B6B">
              <w:rPr>
                <w:rFonts w:ascii="Times New Roman" w:eastAsia="Times New Roman" w:hAnsi="Times New Roman" w:cs="Times New Roman"/>
                <w:sz w:val="20"/>
                <w:szCs w:val="20"/>
                <w:lang/>
              </w:rPr>
              <w:br/>
              <w:t>учета лиц, являющихся</w:t>
            </w:r>
            <w:r w:rsidRPr="00574B6B">
              <w:rPr>
                <w:rFonts w:ascii="Times New Roman" w:eastAsia="Times New Roman" w:hAnsi="Times New Roman" w:cs="Times New Roman"/>
                <w:sz w:val="20"/>
                <w:szCs w:val="20"/>
                <w:lang/>
              </w:rPr>
              <w:br/>
              <w:t>гражданами</w:t>
            </w:r>
            <w:r w:rsidRPr="00574B6B">
              <w:rPr>
                <w:rFonts w:ascii="Times New Roman" w:eastAsia="Times New Roman" w:hAnsi="Times New Roman" w:cs="Times New Roman"/>
                <w:sz w:val="20"/>
                <w:szCs w:val="20"/>
                <w:lang/>
              </w:rPr>
              <w:br/>
              <w:t>Республики Казахстан,</w:t>
            </w:r>
            <w:r w:rsidRPr="00574B6B">
              <w:rPr>
                <w:rFonts w:ascii="Times New Roman" w:eastAsia="Times New Roman" w:hAnsi="Times New Roman" w:cs="Times New Roman"/>
                <w:sz w:val="20"/>
                <w:szCs w:val="20"/>
                <w:lang/>
              </w:rPr>
              <w:br/>
              <w:t>постоянно проживающих на</w:t>
            </w:r>
            <w:r w:rsidRPr="00574B6B">
              <w:rPr>
                <w:rFonts w:ascii="Times New Roman" w:eastAsia="Times New Roman" w:hAnsi="Times New Roman" w:cs="Times New Roman"/>
                <w:sz w:val="20"/>
                <w:szCs w:val="20"/>
                <w:lang/>
              </w:rPr>
              <w:br/>
              <w:t>территории</w:t>
            </w:r>
            <w:r w:rsidRPr="00574B6B">
              <w:rPr>
                <w:rFonts w:ascii="Times New Roman" w:eastAsia="Times New Roman" w:hAnsi="Times New Roman" w:cs="Times New Roman"/>
                <w:sz w:val="20"/>
                <w:szCs w:val="20"/>
                <w:lang/>
              </w:rPr>
              <w:br/>
            </w:r>
            <w:r w:rsidRPr="00574B6B">
              <w:rPr>
                <w:rFonts w:ascii="Times New Roman" w:eastAsia="Times New Roman" w:hAnsi="Times New Roman" w:cs="Times New Roman"/>
                <w:sz w:val="20"/>
                <w:szCs w:val="20"/>
                <w:lang/>
              </w:rPr>
              <w:lastRenderedPageBreak/>
              <w:t>Республики Казахстан,</w:t>
            </w:r>
            <w:r w:rsidRPr="00574B6B">
              <w:rPr>
                <w:rFonts w:ascii="Times New Roman" w:eastAsia="Times New Roman" w:hAnsi="Times New Roman" w:cs="Times New Roman"/>
                <w:sz w:val="20"/>
                <w:szCs w:val="20"/>
                <w:lang/>
              </w:rPr>
              <w:br/>
              <w:t>желающих усыновить детей-</w:t>
            </w:r>
            <w:r w:rsidRPr="00574B6B">
              <w:rPr>
                <w:rFonts w:ascii="Times New Roman" w:eastAsia="Times New Roman" w:hAnsi="Times New Roman" w:cs="Times New Roman"/>
                <w:sz w:val="20"/>
                <w:szCs w:val="20"/>
                <w:lang/>
              </w:rPr>
              <w:br/>
              <w:t>сирот, детей, оставшихся без</w:t>
            </w:r>
            <w:r w:rsidRPr="00574B6B">
              <w:rPr>
                <w:rFonts w:ascii="Times New Roman" w:eastAsia="Times New Roman" w:hAnsi="Times New Roman" w:cs="Times New Roman"/>
                <w:sz w:val="20"/>
                <w:szCs w:val="20"/>
                <w:lang/>
              </w:rPr>
              <w:br/>
              <w:t>попечения родителей"</w:t>
            </w:r>
          </w:p>
        </w:tc>
      </w:tr>
    </w:tbl>
    <w:p w:rsidR="00574B6B" w:rsidRPr="00574B6B" w:rsidRDefault="00574B6B" w:rsidP="00574B6B">
      <w:pPr>
        <w:spacing w:after="0" w:line="240" w:lineRule="auto"/>
        <w:textAlignment w:val="baseline"/>
        <w:outlineLvl w:val="2"/>
        <w:rPr>
          <w:rFonts w:ascii="Times New Roman" w:eastAsia="Times New Roman" w:hAnsi="Times New Roman" w:cs="Times New Roman"/>
          <w:color w:val="1E1E1E"/>
          <w:sz w:val="32"/>
          <w:szCs w:val="32"/>
          <w:lang/>
        </w:rPr>
      </w:pPr>
      <w:r w:rsidRPr="00574B6B">
        <w:rPr>
          <w:rFonts w:ascii="Times New Roman" w:eastAsia="Times New Roman" w:hAnsi="Times New Roman" w:cs="Times New Roman"/>
          <w:color w:val="1E1E1E"/>
          <w:sz w:val="32"/>
          <w:szCs w:val="32"/>
          <w:lang/>
        </w:rPr>
        <w:lastRenderedPageBreak/>
        <w:t>Стандарт государственной услуги</w:t>
      </w:r>
      <w:r w:rsidRPr="00574B6B">
        <w:rPr>
          <w:rFonts w:ascii="Times New Roman" w:eastAsia="Times New Roman" w:hAnsi="Times New Roman" w:cs="Times New Roman"/>
          <w:color w:val="1E1E1E"/>
          <w:sz w:val="32"/>
          <w:szCs w:val="32"/>
          <w:lang/>
        </w:rPr>
        <w:br/>
        <w:t>"Постановка на учет, лиц желающих усыновить детей"</w:t>
      </w:r>
    </w:p>
    <w:tbl>
      <w:tblPr>
        <w:tblW w:w="1161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2047"/>
        <w:gridCol w:w="9211"/>
      </w:tblGrid>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1</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Местные исполнительные органы областей, городов Нур-Султана, Алматы и Шымкента, районов и городов областного значения</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2</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3</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10 (десять) рабочих дней.</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4</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Электронная</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5</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Уведомление о готовности заключения возможности (невозможности) быть кандидатом(ами) в усыновители по форме согласно приложению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r w:rsidRPr="00574B6B">
              <w:rPr>
                <w:rFonts w:ascii="Times New Roman" w:eastAsia="Times New Roman" w:hAnsi="Times New Roman" w:cs="Times New Roman"/>
                <w:color w:val="000000"/>
                <w:spacing w:val="2"/>
                <w:sz w:val="20"/>
                <w:szCs w:val="20"/>
                <w:lang/>
              </w:rPr>
              <w:br/>
              <w:t>На портале результат оказания государственной услуги направляется и хранится в "личном кабинете" услугополучателя.</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6</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Размер оплаты, взимаемой с услугополучателя</w:t>
            </w:r>
            <w:r w:rsidRPr="00574B6B">
              <w:rPr>
                <w:rFonts w:ascii="Times New Roman" w:eastAsia="Times New Roman" w:hAnsi="Times New Roman" w:cs="Times New Roman"/>
                <w:color w:val="000000"/>
                <w:spacing w:val="2"/>
                <w:sz w:val="20"/>
                <w:szCs w:val="20"/>
                <w:lang/>
              </w:rPr>
              <w:br/>
              <w:t>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Бесплатно</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7</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574B6B">
              <w:rPr>
                <w:rFonts w:ascii="Times New Roman" w:eastAsia="Times New Roman" w:hAnsi="Times New Roman" w:cs="Times New Roman"/>
                <w:color w:val="000000"/>
                <w:spacing w:val="2"/>
                <w:sz w:val="20"/>
                <w:szCs w:val="20"/>
                <w:lang/>
              </w:rPr>
              <w:br/>
              <w:t>Адреса мест оказания государственной услуги размещены на:</w:t>
            </w:r>
            <w:r w:rsidRPr="00574B6B">
              <w:rPr>
                <w:rFonts w:ascii="Times New Roman" w:eastAsia="Times New Roman" w:hAnsi="Times New Roman" w:cs="Times New Roman"/>
                <w:color w:val="000000"/>
                <w:spacing w:val="2"/>
                <w:sz w:val="20"/>
                <w:szCs w:val="20"/>
                <w:lang/>
              </w:rPr>
              <w:br/>
              <w:t>1) интернет-ресурсе Министерства образования и науки Республики Казахстан: www.edu.gov.kz;</w:t>
            </w:r>
            <w:r w:rsidRPr="00574B6B">
              <w:rPr>
                <w:rFonts w:ascii="Times New Roman" w:eastAsia="Times New Roman" w:hAnsi="Times New Roman" w:cs="Times New Roman"/>
                <w:color w:val="000000"/>
                <w:spacing w:val="2"/>
                <w:sz w:val="20"/>
                <w:szCs w:val="20"/>
                <w:lang/>
              </w:rPr>
              <w:br/>
              <w:t>2) портале: www.egov.kz.</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8</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Перечень документов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1) заявление о желании усыновить детей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rsidRPr="00574B6B">
              <w:rPr>
                <w:rFonts w:ascii="Times New Roman" w:eastAsia="Times New Roman" w:hAnsi="Times New Roman" w:cs="Times New Roman"/>
                <w:color w:val="000000"/>
                <w:spacing w:val="2"/>
                <w:sz w:val="20"/>
                <w:szCs w:val="20"/>
                <w:lang/>
              </w:rPr>
              <w:br/>
              <w:t>2) электронная копия письменного согласия близких родственников на усыновление ребенка;</w:t>
            </w:r>
            <w:r w:rsidRPr="00574B6B">
              <w:rPr>
                <w:rFonts w:ascii="Times New Roman" w:eastAsia="Times New Roman" w:hAnsi="Times New Roman" w:cs="Times New Roman"/>
                <w:color w:val="000000"/>
                <w:spacing w:val="2"/>
                <w:sz w:val="20"/>
                <w:szCs w:val="20"/>
                <w:lang/>
              </w:rPr>
              <w:br/>
              <w:t>3) электронная копия справки о размере совокупного дохода (справка о заработной плате с места работы, о доходах от занятия предпринимательской деятельностью и иных доходах услугополучателя и супруга (-и), если состоит в браке);</w:t>
            </w:r>
            <w:r w:rsidRPr="00574B6B">
              <w:rPr>
                <w:rFonts w:ascii="Times New Roman" w:eastAsia="Times New Roman" w:hAnsi="Times New Roman" w:cs="Times New Roman"/>
                <w:color w:val="000000"/>
                <w:spacing w:val="2"/>
                <w:sz w:val="20"/>
                <w:szCs w:val="20"/>
                <w:lang/>
              </w:rPr>
              <w:br/>
              <w:t>4)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hyperlink r:id="rId18" w:anchor="z6" w:history="1">
              <w:r w:rsidRPr="00574B6B">
                <w:rPr>
                  <w:rFonts w:ascii="Times New Roman" w:eastAsia="Times New Roman" w:hAnsi="Times New Roman" w:cs="Times New Roman"/>
                  <w:color w:val="073A5E"/>
                  <w:spacing w:val="2"/>
                  <w:sz w:val="20"/>
                  <w:szCs w:val="20"/>
                  <w:u w:val="single"/>
                  <w:lang/>
                </w:rPr>
                <w:t>приказом</w:t>
              </w:r>
            </w:hyperlink>
            <w:r w:rsidRPr="00574B6B">
              <w:rPr>
                <w:rFonts w:ascii="Times New Roman" w:eastAsia="Times New Roman" w:hAnsi="Times New Roman" w:cs="Times New Roman"/>
                <w:color w:val="000000"/>
                <w:spacing w:val="2"/>
                <w:sz w:val="20"/>
                <w:szCs w:val="20"/>
                <w:lang/>
              </w:rPr>
              <w:t>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19" w:anchor="z1" w:history="1">
              <w:r w:rsidRPr="00574B6B">
                <w:rPr>
                  <w:rFonts w:ascii="Times New Roman" w:eastAsia="Times New Roman" w:hAnsi="Times New Roman" w:cs="Times New Roman"/>
                  <w:color w:val="073A5E"/>
                  <w:spacing w:val="2"/>
                  <w:sz w:val="20"/>
                  <w:szCs w:val="20"/>
                  <w:u w:val="single"/>
                  <w:lang/>
                </w:rPr>
                <w:t>приказом</w:t>
              </w:r>
            </w:hyperlink>
            <w:r w:rsidRPr="00574B6B">
              <w:rPr>
                <w:rFonts w:ascii="Times New Roman" w:eastAsia="Times New Roman" w:hAnsi="Times New Roman" w:cs="Times New Roman"/>
                <w:color w:val="000000"/>
                <w:spacing w:val="2"/>
                <w:sz w:val="20"/>
                <w:szCs w:val="20"/>
                <w:lang/>
              </w:rPr>
              <w:t>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 № 6697);</w:t>
            </w:r>
            <w:r w:rsidRPr="00574B6B">
              <w:rPr>
                <w:rFonts w:ascii="Times New Roman" w:eastAsia="Times New Roman" w:hAnsi="Times New Roman" w:cs="Times New Roman"/>
                <w:color w:val="000000"/>
                <w:spacing w:val="2"/>
                <w:sz w:val="20"/>
                <w:szCs w:val="20"/>
                <w:lang/>
              </w:rPr>
              <w:br/>
              <w:t>5) электронная копия документа, подтверждающего право пользования жилищем услугополучателя и (или) супруга(-и) (в случае отсутствия права собственности на жилье);</w:t>
            </w:r>
            <w:r w:rsidRPr="00574B6B">
              <w:rPr>
                <w:rFonts w:ascii="Times New Roman" w:eastAsia="Times New Roman" w:hAnsi="Times New Roman" w:cs="Times New Roman"/>
                <w:color w:val="000000"/>
                <w:spacing w:val="2"/>
                <w:sz w:val="20"/>
                <w:szCs w:val="20"/>
                <w:lang/>
              </w:rPr>
              <w:br/>
              <w:t>6) электронная копия сертификата о прохождении психологической подготовки лиц, желающих принять на воспитание в семью детей-сирот и детей, оставшихся без попечения родителей.</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lastRenderedPageBreak/>
              <w:t>9</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1) несовершеннолетие услугополучателя;</w:t>
            </w:r>
            <w:r w:rsidRPr="00574B6B">
              <w:rPr>
                <w:rFonts w:ascii="Times New Roman" w:eastAsia="Times New Roman" w:hAnsi="Times New Roman" w:cs="Times New Roman"/>
                <w:color w:val="000000"/>
                <w:spacing w:val="2"/>
                <w:sz w:val="20"/>
                <w:szCs w:val="20"/>
                <w:lang/>
              </w:rPr>
              <w:br/>
              <w:t>2) признание услугополучателя судом недееспособным или ограниченно дееспособным;</w:t>
            </w:r>
            <w:r w:rsidRPr="00574B6B">
              <w:rPr>
                <w:rFonts w:ascii="Times New Roman" w:eastAsia="Times New Roman" w:hAnsi="Times New Roman" w:cs="Times New Roman"/>
                <w:color w:val="000000"/>
                <w:spacing w:val="2"/>
                <w:sz w:val="20"/>
                <w:szCs w:val="20"/>
                <w:lang/>
              </w:rPr>
              <w:br/>
              <w:t>3) признание судом одного из супругов недееспособным или ограниченно дееспособным;</w:t>
            </w:r>
            <w:r w:rsidRPr="00574B6B">
              <w:rPr>
                <w:rFonts w:ascii="Times New Roman" w:eastAsia="Times New Roman" w:hAnsi="Times New Roman" w:cs="Times New Roman"/>
                <w:color w:val="000000"/>
                <w:spacing w:val="2"/>
                <w:sz w:val="20"/>
                <w:szCs w:val="20"/>
                <w:lang/>
              </w:rPr>
              <w:br/>
              <w:t>4) лишение услугополучателя судом родительских прав или ограничение судом в родительских правах;</w:t>
            </w:r>
            <w:r w:rsidRPr="00574B6B">
              <w:rPr>
                <w:rFonts w:ascii="Times New Roman" w:eastAsia="Times New Roman" w:hAnsi="Times New Roman" w:cs="Times New Roman"/>
                <w:color w:val="000000"/>
                <w:spacing w:val="2"/>
                <w:sz w:val="20"/>
                <w:szCs w:val="20"/>
                <w:lang/>
              </w:rPr>
              <w:br/>
              <w:t>5) отстранение услугополучателя от обязанностей опекуна или попечителя за ненадлежащее выполнение возложенных на него законом Республики Казахстан обязанностей;</w:t>
            </w:r>
            <w:r w:rsidRPr="00574B6B">
              <w:rPr>
                <w:rFonts w:ascii="Times New Roman" w:eastAsia="Times New Roman" w:hAnsi="Times New Roman" w:cs="Times New Roman"/>
                <w:color w:val="000000"/>
                <w:spacing w:val="2"/>
                <w:sz w:val="20"/>
                <w:szCs w:val="20"/>
                <w:lang/>
              </w:rPr>
              <w:br/>
              <w:t>6) решение суда об отмене усыновления по вине бывших усыновителей;</w:t>
            </w:r>
            <w:r w:rsidRPr="00574B6B">
              <w:rPr>
                <w:rFonts w:ascii="Times New Roman" w:eastAsia="Times New Roman" w:hAnsi="Times New Roman" w:cs="Times New Roman"/>
                <w:color w:val="000000"/>
                <w:spacing w:val="2"/>
                <w:sz w:val="20"/>
                <w:szCs w:val="20"/>
                <w:lang/>
              </w:rPr>
              <w:br/>
              <w:t>7) наличие у услугополучателя заболеваний, препятствующих осуществлению родительских прав;</w:t>
            </w:r>
            <w:r w:rsidRPr="00574B6B">
              <w:rPr>
                <w:rFonts w:ascii="Times New Roman" w:eastAsia="Times New Roman" w:hAnsi="Times New Roman" w:cs="Times New Roman"/>
                <w:color w:val="000000"/>
                <w:spacing w:val="2"/>
                <w:sz w:val="20"/>
                <w:szCs w:val="20"/>
                <w:lang/>
              </w:rPr>
              <w:br/>
              <w:t>8) отсутствие у услугополучателя постоянного места жительства;</w:t>
            </w:r>
            <w:r w:rsidRPr="00574B6B">
              <w:rPr>
                <w:rFonts w:ascii="Times New Roman" w:eastAsia="Times New Roman" w:hAnsi="Times New Roman" w:cs="Times New Roman"/>
                <w:color w:val="000000"/>
                <w:spacing w:val="2"/>
                <w:sz w:val="20"/>
                <w:szCs w:val="20"/>
                <w:lang/>
              </w:rPr>
              <w:br/>
              <w:t>9) нетрадиционная сексуальная ориентация у услугополучателя;</w:t>
            </w:r>
            <w:r w:rsidRPr="00574B6B">
              <w:rPr>
                <w:rFonts w:ascii="Times New Roman" w:eastAsia="Times New Roman" w:hAnsi="Times New Roman" w:cs="Times New Roman"/>
                <w:color w:val="000000"/>
                <w:spacing w:val="2"/>
                <w:sz w:val="20"/>
                <w:szCs w:val="20"/>
                <w:lang/>
              </w:rPr>
              <w:br/>
              <w:t>10)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15) настоящего пункта;</w:t>
            </w:r>
            <w:r w:rsidRPr="00574B6B">
              <w:rPr>
                <w:rFonts w:ascii="Times New Roman" w:eastAsia="Times New Roman" w:hAnsi="Times New Roman" w:cs="Times New Roman"/>
                <w:color w:val="000000"/>
                <w:spacing w:val="2"/>
                <w:sz w:val="20"/>
                <w:szCs w:val="20"/>
                <w:lang/>
              </w:rPr>
              <w:br/>
              <w:t>11) отсутствие гражданства у услугополучателя;</w:t>
            </w:r>
            <w:r w:rsidRPr="00574B6B">
              <w:rPr>
                <w:rFonts w:ascii="Times New Roman" w:eastAsia="Times New Roman" w:hAnsi="Times New Roman" w:cs="Times New Roman"/>
                <w:color w:val="000000"/>
                <w:spacing w:val="2"/>
                <w:sz w:val="20"/>
                <w:szCs w:val="20"/>
                <w:lang/>
              </w:rPr>
              <w:br/>
              <w:t>12)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r w:rsidRPr="00574B6B">
              <w:rPr>
                <w:rFonts w:ascii="Times New Roman" w:eastAsia="Times New Roman" w:hAnsi="Times New Roman" w:cs="Times New Roman"/>
                <w:color w:val="000000"/>
                <w:spacing w:val="2"/>
                <w:sz w:val="20"/>
                <w:szCs w:val="20"/>
                <w:lang/>
              </w:rPr>
              <w:br/>
              <w:t>13) отсутствие у услугополучателя на момент усыновления дохода, обеспечивающего усыновляемому ребенку прожиточный минимум, установленный законодательством Республики Казахстан;</w:t>
            </w:r>
            <w:r w:rsidRPr="00574B6B">
              <w:rPr>
                <w:rFonts w:ascii="Times New Roman" w:eastAsia="Times New Roman" w:hAnsi="Times New Roman" w:cs="Times New Roman"/>
                <w:color w:val="000000"/>
                <w:spacing w:val="2"/>
                <w:sz w:val="20"/>
                <w:szCs w:val="20"/>
                <w:lang/>
              </w:rPr>
              <w:br/>
              <w:t>14) состояние услугополучателя на учете в наркологическом или психоневрологическом диспансерах;</w:t>
            </w:r>
            <w:r w:rsidRPr="00574B6B">
              <w:rPr>
                <w:rFonts w:ascii="Times New Roman" w:eastAsia="Times New Roman" w:hAnsi="Times New Roman" w:cs="Times New Roman"/>
                <w:color w:val="000000"/>
                <w:spacing w:val="2"/>
                <w:sz w:val="20"/>
                <w:szCs w:val="20"/>
                <w:lang/>
              </w:rPr>
              <w:br/>
              <w:t>15)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20" w:anchor="z208" w:history="1">
              <w:r w:rsidRPr="00574B6B">
                <w:rPr>
                  <w:rFonts w:ascii="Times New Roman" w:eastAsia="Times New Roman" w:hAnsi="Times New Roman" w:cs="Times New Roman"/>
                  <w:color w:val="073A5E"/>
                  <w:spacing w:val="2"/>
                  <w:sz w:val="20"/>
                  <w:szCs w:val="20"/>
                  <w:u w:val="single"/>
                  <w:lang/>
                </w:rPr>
                <w:t>статьи 35</w:t>
              </w:r>
            </w:hyperlink>
            <w:r w:rsidRPr="00574B6B">
              <w:rPr>
                <w:rFonts w:ascii="Times New Roman" w:eastAsia="Times New Roman" w:hAnsi="Times New Roman" w:cs="Times New Roman"/>
                <w:color w:val="000000"/>
                <w:spacing w:val="2"/>
                <w:sz w:val="20"/>
                <w:szCs w:val="20"/>
                <w:lang/>
              </w:rPr>
              <w:t>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r w:rsidRPr="00574B6B">
              <w:rPr>
                <w:rFonts w:ascii="Times New Roman" w:eastAsia="Times New Roman" w:hAnsi="Times New Roman" w:cs="Times New Roman"/>
                <w:color w:val="000000"/>
                <w:spacing w:val="2"/>
                <w:sz w:val="20"/>
                <w:szCs w:val="20"/>
                <w:lang/>
              </w:rPr>
              <w:br/>
              <w:t>16) услугополучатели, постоянно проживающие на территории Республики Казахстан не прошедшие психологическую подготовку в порядке, установленном </w:t>
            </w:r>
            <w:hyperlink r:id="rId21" w:anchor="z1715" w:history="1">
              <w:r w:rsidRPr="00574B6B">
                <w:rPr>
                  <w:rFonts w:ascii="Times New Roman" w:eastAsia="Times New Roman" w:hAnsi="Times New Roman" w:cs="Times New Roman"/>
                  <w:color w:val="073A5E"/>
                  <w:spacing w:val="2"/>
                  <w:sz w:val="20"/>
                  <w:szCs w:val="20"/>
                  <w:u w:val="single"/>
                  <w:lang/>
                </w:rPr>
                <w:t>пунктом 4</w:t>
              </w:r>
            </w:hyperlink>
            <w:r w:rsidRPr="00574B6B">
              <w:rPr>
                <w:rFonts w:ascii="Times New Roman" w:eastAsia="Times New Roman" w:hAnsi="Times New Roman" w:cs="Times New Roman"/>
                <w:color w:val="000000"/>
                <w:spacing w:val="2"/>
                <w:sz w:val="20"/>
                <w:szCs w:val="20"/>
                <w:lang/>
              </w:rPr>
              <w:t> статьи 91 Кодекса Республики Казахстан "О браке (супружестве) и семье" (за исключением близких родственников ребенка);</w:t>
            </w:r>
            <w:r w:rsidRPr="00574B6B">
              <w:rPr>
                <w:rFonts w:ascii="Times New Roman" w:eastAsia="Times New Roman" w:hAnsi="Times New Roman" w:cs="Times New Roman"/>
                <w:color w:val="000000"/>
                <w:spacing w:val="2"/>
                <w:sz w:val="20"/>
                <w:szCs w:val="20"/>
                <w:lang/>
              </w:rPr>
              <w:br/>
              <w:t>17)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10</w:t>
            </w:r>
          </w:p>
        </w:tc>
        <w:tc>
          <w:tcPr>
            <w:tcW w:w="2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rsidRPr="00574B6B">
              <w:rPr>
                <w:rFonts w:ascii="Times New Roman" w:eastAsia="Times New Roman" w:hAnsi="Times New Roman" w:cs="Times New Roman"/>
                <w:color w:val="000000"/>
                <w:spacing w:val="2"/>
                <w:sz w:val="20"/>
                <w:szCs w:val="20"/>
                <w:lang/>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rsidR="00574B6B" w:rsidRPr="00574B6B" w:rsidRDefault="00574B6B" w:rsidP="00574B6B">
            <w:pPr>
              <w:spacing w:after="0" w:line="240" w:lineRule="auto"/>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Скачать</w:t>
            </w:r>
          </w:p>
        </w:tc>
      </w:tr>
    </w:tbl>
    <w:p w:rsidR="00574B6B" w:rsidRPr="00574B6B" w:rsidRDefault="00574B6B" w:rsidP="00574B6B">
      <w:pPr>
        <w:spacing w:after="0" w:line="240" w:lineRule="auto"/>
        <w:textAlignment w:val="baseline"/>
        <w:rPr>
          <w:rFonts w:ascii="Times New Roman" w:eastAsia="Times New Roman" w:hAnsi="Times New Roman" w:cs="Times New Roman"/>
          <w:vanish/>
          <w:color w:val="444444"/>
          <w:sz w:val="20"/>
          <w:szCs w:val="20"/>
          <w:lang/>
        </w:rPr>
      </w:pPr>
    </w:p>
    <w:tbl>
      <w:tblPr>
        <w:tblW w:w="11764" w:type="dxa"/>
        <w:tblCellMar>
          <w:left w:w="0" w:type="dxa"/>
          <w:right w:w="0" w:type="dxa"/>
        </w:tblCellMar>
        <w:tblLook w:val="04A0" w:firstRow="1" w:lastRow="0" w:firstColumn="1" w:lastColumn="0" w:noHBand="0" w:noVBand="1"/>
      </w:tblPr>
      <w:tblGrid>
        <w:gridCol w:w="6804"/>
        <w:gridCol w:w="4960"/>
      </w:tblGrid>
      <w:tr w:rsidR="00574B6B" w:rsidRPr="00574B6B" w:rsidTr="00574B6B">
        <w:tc>
          <w:tcPr>
            <w:tcW w:w="6804"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bookmarkStart w:id="3" w:name="z64"/>
            <w:bookmarkEnd w:id="3"/>
            <w:r w:rsidRPr="00574B6B">
              <w:rPr>
                <w:rFonts w:ascii="Times New Roman" w:eastAsia="Times New Roman" w:hAnsi="Times New Roman" w:cs="Times New Roman"/>
                <w:sz w:val="20"/>
                <w:szCs w:val="20"/>
                <w:lang/>
              </w:rPr>
              <w:t>Приложение 2 к Правилам</w:t>
            </w:r>
            <w:r w:rsidRPr="00574B6B">
              <w:rPr>
                <w:rFonts w:ascii="Times New Roman" w:eastAsia="Times New Roman" w:hAnsi="Times New Roman" w:cs="Times New Roman"/>
                <w:sz w:val="20"/>
                <w:szCs w:val="20"/>
                <w:lang/>
              </w:rPr>
              <w:br/>
              <w:t>учета являющихся гражданами</w:t>
            </w:r>
            <w:r w:rsidRPr="00574B6B">
              <w:rPr>
                <w:rFonts w:ascii="Times New Roman" w:eastAsia="Times New Roman" w:hAnsi="Times New Roman" w:cs="Times New Roman"/>
                <w:sz w:val="20"/>
                <w:szCs w:val="20"/>
                <w:lang/>
              </w:rPr>
              <w:br/>
              <w:t>Республики Казахстан,</w:t>
            </w:r>
            <w:r w:rsidRPr="00574B6B">
              <w:rPr>
                <w:rFonts w:ascii="Times New Roman" w:eastAsia="Times New Roman" w:hAnsi="Times New Roman" w:cs="Times New Roman"/>
                <w:sz w:val="20"/>
                <w:szCs w:val="20"/>
                <w:lang/>
              </w:rPr>
              <w:br/>
              <w:t>постоянно проживающих на</w:t>
            </w:r>
            <w:r w:rsidRPr="00574B6B">
              <w:rPr>
                <w:rFonts w:ascii="Times New Roman" w:eastAsia="Times New Roman" w:hAnsi="Times New Roman" w:cs="Times New Roman"/>
                <w:sz w:val="20"/>
                <w:szCs w:val="20"/>
                <w:lang/>
              </w:rPr>
              <w:br/>
              <w:t>территории</w:t>
            </w:r>
            <w:r w:rsidRPr="00574B6B">
              <w:rPr>
                <w:rFonts w:ascii="Times New Roman" w:eastAsia="Times New Roman" w:hAnsi="Times New Roman" w:cs="Times New Roman"/>
                <w:sz w:val="20"/>
                <w:szCs w:val="20"/>
                <w:lang/>
              </w:rPr>
              <w:br/>
              <w:t>Республики Казахстан,</w:t>
            </w:r>
            <w:r w:rsidRPr="00574B6B">
              <w:rPr>
                <w:rFonts w:ascii="Times New Roman" w:eastAsia="Times New Roman" w:hAnsi="Times New Roman" w:cs="Times New Roman"/>
                <w:sz w:val="20"/>
                <w:szCs w:val="20"/>
                <w:lang/>
              </w:rPr>
              <w:br/>
              <w:t>желающих усыновить детей-</w:t>
            </w:r>
            <w:r w:rsidRPr="00574B6B">
              <w:rPr>
                <w:rFonts w:ascii="Times New Roman" w:eastAsia="Times New Roman" w:hAnsi="Times New Roman" w:cs="Times New Roman"/>
                <w:sz w:val="20"/>
                <w:szCs w:val="20"/>
                <w:lang/>
              </w:rPr>
              <w:br/>
              <w:t>сирот, детей, оставшихся без</w:t>
            </w:r>
            <w:r w:rsidRPr="00574B6B">
              <w:rPr>
                <w:rFonts w:ascii="Times New Roman" w:eastAsia="Times New Roman" w:hAnsi="Times New Roman" w:cs="Times New Roman"/>
                <w:sz w:val="20"/>
                <w:szCs w:val="20"/>
                <w:lang/>
              </w:rPr>
              <w:br/>
              <w:t>попечения родителей</w:t>
            </w:r>
          </w:p>
        </w:tc>
      </w:tr>
      <w:tr w:rsidR="00574B6B" w:rsidRPr="00574B6B" w:rsidTr="00574B6B">
        <w:tc>
          <w:tcPr>
            <w:tcW w:w="6804"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bookmarkStart w:id="4" w:name="z65"/>
            <w:bookmarkEnd w:id="4"/>
            <w:r w:rsidRPr="00574B6B">
              <w:rPr>
                <w:rFonts w:ascii="Times New Roman" w:eastAsia="Times New Roman" w:hAnsi="Times New Roman" w:cs="Times New Roman"/>
                <w:sz w:val="20"/>
                <w:szCs w:val="20"/>
                <w:lang/>
              </w:rPr>
              <w:t>Форма</w:t>
            </w:r>
          </w:p>
        </w:tc>
      </w:tr>
    </w:tbl>
    <w:p w:rsidR="00574B6B" w:rsidRPr="00574B6B" w:rsidRDefault="00574B6B" w:rsidP="00574B6B">
      <w:pPr>
        <w:spacing w:after="0" w:line="240" w:lineRule="auto"/>
        <w:textAlignment w:val="baseline"/>
        <w:outlineLvl w:val="2"/>
        <w:rPr>
          <w:rFonts w:ascii="Times New Roman" w:eastAsia="Times New Roman" w:hAnsi="Times New Roman" w:cs="Times New Roman"/>
          <w:color w:val="1E1E1E"/>
          <w:sz w:val="32"/>
          <w:szCs w:val="32"/>
          <w:lang/>
        </w:rPr>
      </w:pPr>
      <w:r w:rsidRPr="00574B6B">
        <w:rPr>
          <w:rFonts w:ascii="Times New Roman" w:eastAsia="Times New Roman" w:hAnsi="Times New Roman" w:cs="Times New Roman"/>
          <w:color w:val="1E1E1E"/>
          <w:sz w:val="32"/>
          <w:szCs w:val="32"/>
          <w:lang/>
        </w:rPr>
        <w:t>                                          АКТ</w:t>
      </w:r>
      <w:r w:rsidRPr="00574B6B">
        <w:rPr>
          <w:rFonts w:ascii="Times New Roman" w:eastAsia="Times New Roman" w:hAnsi="Times New Roman" w:cs="Times New Roman"/>
          <w:color w:val="1E1E1E"/>
          <w:sz w:val="32"/>
          <w:szCs w:val="32"/>
          <w:lang/>
        </w:rPr>
        <w:br/>
        <w:t>            обследования жилищно-бытовых условий граждан, желающих усыновить детей-сирот, детей,</w:t>
      </w:r>
      <w:r w:rsidRPr="00574B6B">
        <w:rPr>
          <w:rFonts w:ascii="Times New Roman" w:eastAsia="Times New Roman" w:hAnsi="Times New Roman" w:cs="Times New Roman"/>
          <w:color w:val="1E1E1E"/>
          <w:sz w:val="32"/>
          <w:szCs w:val="32"/>
          <w:lang/>
        </w:rPr>
        <w:br/>
        <w:t>                              оставшихся без попечения родителей</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1. Общая характеристика граждан</w:t>
      </w:r>
      <w:r w:rsidRPr="00574B6B">
        <w:rPr>
          <w:rFonts w:ascii="Times New Roman" w:eastAsia="Times New Roman" w:hAnsi="Times New Roman" w:cs="Times New Roman"/>
          <w:color w:val="000000"/>
          <w:spacing w:val="2"/>
          <w:sz w:val="20"/>
          <w:szCs w:val="20"/>
          <w:lang/>
        </w:rPr>
        <w:br/>
        <w:t>Фамилия ____________________________________________________________</w:t>
      </w:r>
      <w:r w:rsidRPr="00574B6B">
        <w:rPr>
          <w:rFonts w:ascii="Times New Roman" w:eastAsia="Times New Roman" w:hAnsi="Times New Roman" w:cs="Times New Roman"/>
          <w:color w:val="000000"/>
          <w:spacing w:val="2"/>
          <w:sz w:val="20"/>
          <w:szCs w:val="20"/>
          <w:lang/>
        </w:rPr>
        <w:br/>
        <w:t>Имя ________________________________________________________________</w:t>
      </w:r>
      <w:r w:rsidRPr="00574B6B">
        <w:rPr>
          <w:rFonts w:ascii="Times New Roman" w:eastAsia="Times New Roman" w:hAnsi="Times New Roman" w:cs="Times New Roman"/>
          <w:color w:val="000000"/>
          <w:spacing w:val="2"/>
          <w:sz w:val="20"/>
          <w:szCs w:val="20"/>
          <w:lang/>
        </w:rPr>
        <w:br/>
        <w:t>Отчество (при его наличии) ____________________________________________</w:t>
      </w:r>
      <w:r w:rsidRPr="00574B6B">
        <w:rPr>
          <w:rFonts w:ascii="Times New Roman" w:eastAsia="Times New Roman" w:hAnsi="Times New Roman" w:cs="Times New Roman"/>
          <w:color w:val="000000"/>
          <w:spacing w:val="2"/>
          <w:sz w:val="20"/>
          <w:szCs w:val="20"/>
          <w:lang/>
        </w:rPr>
        <w:br/>
        <w:t>дата рождения _______________________________________________________</w:t>
      </w:r>
      <w:r w:rsidRPr="00574B6B">
        <w:rPr>
          <w:rFonts w:ascii="Times New Roman" w:eastAsia="Times New Roman" w:hAnsi="Times New Roman" w:cs="Times New Roman"/>
          <w:color w:val="000000"/>
          <w:spacing w:val="2"/>
          <w:sz w:val="20"/>
          <w:szCs w:val="20"/>
          <w:lang/>
        </w:rPr>
        <w:br/>
        <w:t>гражданство _________________________________________________________</w:t>
      </w:r>
      <w:r w:rsidRPr="00574B6B">
        <w:rPr>
          <w:rFonts w:ascii="Times New Roman" w:eastAsia="Times New Roman" w:hAnsi="Times New Roman" w:cs="Times New Roman"/>
          <w:color w:val="000000"/>
          <w:spacing w:val="2"/>
          <w:sz w:val="20"/>
          <w:szCs w:val="20"/>
          <w:lang/>
        </w:rPr>
        <w:br/>
        <w:t>образование _________________________________________________________</w:t>
      </w:r>
      <w:r w:rsidRPr="00574B6B">
        <w:rPr>
          <w:rFonts w:ascii="Times New Roman" w:eastAsia="Times New Roman" w:hAnsi="Times New Roman" w:cs="Times New Roman"/>
          <w:color w:val="000000"/>
          <w:spacing w:val="2"/>
          <w:sz w:val="20"/>
          <w:szCs w:val="20"/>
          <w:lang/>
        </w:rPr>
        <w:br/>
        <w:t>место работы ________________, должность ______________________________</w:t>
      </w:r>
      <w:r w:rsidRPr="00574B6B">
        <w:rPr>
          <w:rFonts w:ascii="Times New Roman" w:eastAsia="Times New Roman" w:hAnsi="Times New Roman" w:cs="Times New Roman"/>
          <w:color w:val="000000"/>
          <w:spacing w:val="2"/>
          <w:sz w:val="20"/>
          <w:szCs w:val="20"/>
          <w:lang/>
        </w:rPr>
        <w:br/>
        <w:t>адрес проживания ____________________________________________________</w:t>
      </w:r>
      <w:r w:rsidRPr="00574B6B">
        <w:rPr>
          <w:rFonts w:ascii="Times New Roman" w:eastAsia="Times New Roman" w:hAnsi="Times New Roman" w:cs="Times New Roman"/>
          <w:color w:val="000000"/>
          <w:spacing w:val="2"/>
          <w:sz w:val="20"/>
          <w:szCs w:val="20"/>
          <w:lang/>
        </w:rPr>
        <w:br/>
        <w:t>в браке __________________ с _______________________</w:t>
      </w:r>
      <w:r w:rsidRPr="00574B6B">
        <w:rPr>
          <w:rFonts w:ascii="Times New Roman" w:eastAsia="Times New Roman" w:hAnsi="Times New Roman" w:cs="Times New Roman"/>
          <w:color w:val="000000"/>
          <w:spacing w:val="2"/>
          <w:sz w:val="20"/>
          <w:szCs w:val="20"/>
          <w:lang/>
        </w:rPr>
        <w:br/>
        <w:t>(состоит, не состоит) (дата регистрации брака)</w:t>
      </w:r>
      <w:r w:rsidRPr="00574B6B">
        <w:rPr>
          <w:rFonts w:ascii="Times New Roman" w:eastAsia="Times New Roman" w:hAnsi="Times New Roman" w:cs="Times New Roman"/>
          <w:color w:val="000000"/>
          <w:spacing w:val="2"/>
          <w:sz w:val="20"/>
          <w:szCs w:val="20"/>
          <w:lang/>
        </w:rPr>
        <w:br/>
      </w:r>
      <w:r w:rsidRPr="00574B6B">
        <w:rPr>
          <w:rFonts w:ascii="Times New Roman" w:eastAsia="Times New Roman" w:hAnsi="Times New Roman" w:cs="Times New Roman"/>
          <w:color w:val="000000"/>
          <w:spacing w:val="2"/>
          <w:sz w:val="20"/>
          <w:szCs w:val="20"/>
          <w:lang/>
        </w:rPr>
        <w:lastRenderedPageBreak/>
        <w:t>предыдущие браки ___________ с ______ по ________</w:t>
      </w:r>
      <w:r w:rsidRPr="00574B6B">
        <w:rPr>
          <w:rFonts w:ascii="Times New Roman" w:eastAsia="Times New Roman" w:hAnsi="Times New Roman" w:cs="Times New Roman"/>
          <w:color w:val="000000"/>
          <w:spacing w:val="2"/>
          <w:sz w:val="20"/>
          <w:szCs w:val="20"/>
          <w:lang/>
        </w:rPr>
        <w:br/>
        <w:t>(да, нет)</w:t>
      </w:r>
      <w:r w:rsidRPr="00574B6B">
        <w:rPr>
          <w:rFonts w:ascii="Times New Roman" w:eastAsia="Times New Roman" w:hAnsi="Times New Roman" w:cs="Times New Roman"/>
          <w:color w:val="000000"/>
          <w:spacing w:val="2"/>
          <w:sz w:val="20"/>
          <w:szCs w:val="20"/>
          <w:lang/>
        </w:rPr>
        <w:br/>
        <w:t>фамилия ____________________________________________________________</w:t>
      </w:r>
      <w:r w:rsidRPr="00574B6B">
        <w:rPr>
          <w:rFonts w:ascii="Times New Roman" w:eastAsia="Times New Roman" w:hAnsi="Times New Roman" w:cs="Times New Roman"/>
          <w:color w:val="000000"/>
          <w:spacing w:val="2"/>
          <w:sz w:val="20"/>
          <w:szCs w:val="20"/>
          <w:lang/>
        </w:rPr>
        <w:br/>
        <w:t>имя _________________________________________________________________</w:t>
      </w:r>
      <w:r w:rsidRPr="00574B6B">
        <w:rPr>
          <w:rFonts w:ascii="Times New Roman" w:eastAsia="Times New Roman" w:hAnsi="Times New Roman" w:cs="Times New Roman"/>
          <w:color w:val="000000"/>
          <w:spacing w:val="2"/>
          <w:sz w:val="20"/>
          <w:szCs w:val="20"/>
          <w:lang/>
        </w:rPr>
        <w:br/>
        <w:t>отчество (при его наличии) _____________________________________________</w:t>
      </w:r>
      <w:r w:rsidRPr="00574B6B">
        <w:rPr>
          <w:rFonts w:ascii="Times New Roman" w:eastAsia="Times New Roman" w:hAnsi="Times New Roman" w:cs="Times New Roman"/>
          <w:color w:val="000000"/>
          <w:spacing w:val="2"/>
          <w:sz w:val="20"/>
          <w:szCs w:val="20"/>
          <w:lang/>
        </w:rPr>
        <w:br/>
        <w:t>дата рождения _______________________________________________________</w:t>
      </w:r>
      <w:r w:rsidRPr="00574B6B">
        <w:rPr>
          <w:rFonts w:ascii="Times New Roman" w:eastAsia="Times New Roman" w:hAnsi="Times New Roman" w:cs="Times New Roman"/>
          <w:color w:val="000000"/>
          <w:spacing w:val="2"/>
          <w:sz w:val="20"/>
          <w:szCs w:val="20"/>
          <w:lang/>
        </w:rPr>
        <w:br/>
        <w:t>гражданство _________________________________________________________</w:t>
      </w:r>
      <w:r w:rsidRPr="00574B6B">
        <w:rPr>
          <w:rFonts w:ascii="Times New Roman" w:eastAsia="Times New Roman" w:hAnsi="Times New Roman" w:cs="Times New Roman"/>
          <w:color w:val="000000"/>
          <w:spacing w:val="2"/>
          <w:sz w:val="20"/>
          <w:szCs w:val="20"/>
          <w:lang/>
        </w:rPr>
        <w:br/>
        <w:t>образование _________________________________________________________</w:t>
      </w:r>
      <w:r w:rsidRPr="00574B6B">
        <w:rPr>
          <w:rFonts w:ascii="Times New Roman" w:eastAsia="Times New Roman" w:hAnsi="Times New Roman" w:cs="Times New Roman"/>
          <w:color w:val="000000"/>
          <w:spacing w:val="2"/>
          <w:sz w:val="20"/>
          <w:szCs w:val="20"/>
          <w:lang/>
        </w:rPr>
        <w:br/>
        <w:t>место работы ________________, должность ______________________________</w:t>
      </w:r>
      <w:r w:rsidRPr="00574B6B">
        <w:rPr>
          <w:rFonts w:ascii="Times New Roman" w:eastAsia="Times New Roman" w:hAnsi="Times New Roman" w:cs="Times New Roman"/>
          <w:color w:val="000000"/>
          <w:spacing w:val="2"/>
          <w:sz w:val="20"/>
          <w:szCs w:val="20"/>
          <w:lang/>
        </w:rPr>
        <w:br/>
        <w:t>адрес проживания ____________________________________________________</w:t>
      </w:r>
      <w:r w:rsidRPr="00574B6B">
        <w:rPr>
          <w:rFonts w:ascii="Times New Roman" w:eastAsia="Times New Roman" w:hAnsi="Times New Roman" w:cs="Times New Roman"/>
          <w:color w:val="000000"/>
          <w:spacing w:val="2"/>
          <w:sz w:val="20"/>
          <w:szCs w:val="20"/>
          <w:lang/>
        </w:rPr>
        <w:br/>
        <w:t>в браке __________________ с _______________________</w:t>
      </w:r>
      <w:r w:rsidRPr="00574B6B">
        <w:rPr>
          <w:rFonts w:ascii="Times New Roman" w:eastAsia="Times New Roman" w:hAnsi="Times New Roman" w:cs="Times New Roman"/>
          <w:color w:val="000000"/>
          <w:spacing w:val="2"/>
          <w:sz w:val="20"/>
          <w:szCs w:val="20"/>
          <w:lang/>
        </w:rPr>
        <w:br/>
        <w:t>(состоит, не состоит) (дата регистрации брака)</w:t>
      </w:r>
      <w:r w:rsidRPr="00574B6B">
        <w:rPr>
          <w:rFonts w:ascii="Times New Roman" w:eastAsia="Times New Roman" w:hAnsi="Times New Roman" w:cs="Times New Roman"/>
          <w:color w:val="000000"/>
          <w:spacing w:val="2"/>
          <w:sz w:val="20"/>
          <w:szCs w:val="20"/>
          <w:lang/>
        </w:rPr>
        <w:br/>
        <w:t>предыдущие браки ___________ с ______ по ________</w:t>
      </w:r>
      <w:r w:rsidRPr="00574B6B">
        <w:rPr>
          <w:rFonts w:ascii="Times New Roman" w:eastAsia="Times New Roman" w:hAnsi="Times New Roman" w:cs="Times New Roman"/>
          <w:color w:val="000000"/>
          <w:spacing w:val="2"/>
          <w:sz w:val="20"/>
          <w:szCs w:val="20"/>
          <w:lang/>
        </w:rPr>
        <w:br/>
        <w:t>(да, нет)</w:t>
      </w:r>
      <w:r w:rsidRPr="00574B6B">
        <w:rPr>
          <w:rFonts w:ascii="Times New Roman" w:eastAsia="Times New Roman" w:hAnsi="Times New Roman" w:cs="Times New Roman"/>
          <w:color w:val="000000"/>
          <w:spacing w:val="2"/>
          <w:sz w:val="20"/>
          <w:szCs w:val="20"/>
          <w:lang/>
        </w:rPr>
        <w:br/>
        <w:t>дети ________________________________________________________________</w:t>
      </w:r>
      <w:r w:rsidRPr="00574B6B">
        <w:rPr>
          <w:rFonts w:ascii="Times New Roman" w:eastAsia="Times New Roman" w:hAnsi="Times New Roman" w:cs="Times New Roman"/>
          <w:color w:val="000000"/>
          <w:spacing w:val="2"/>
          <w:sz w:val="20"/>
          <w:szCs w:val="20"/>
          <w:lang/>
        </w:rPr>
        <w:br/>
        <w:t>(имеют, не имеют)</w:t>
      </w:r>
      <w:r w:rsidRPr="00574B6B">
        <w:rPr>
          <w:rFonts w:ascii="Times New Roman" w:eastAsia="Times New Roman" w:hAnsi="Times New Roman" w:cs="Times New Roman"/>
          <w:color w:val="000000"/>
          <w:spacing w:val="2"/>
          <w:sz w:val="20"/>
          <w:szCs w:val="20"/>
          <w:lang/>
        </w:rPr>
        <w:br/>
        <w:t>фамилия ____________________________________________________________</w:t>
      </w:r>
      <w:r w:rsidRPr="00574B6B">
        <w:rPr>
          <w:rFonts w:ascii="Times New Roman" w:eastAsia="Times New Roman" w:hAnsi="Times New Roman" w:cs="Times New Roman"/>
          <w:color w:val="000000"/>
          <w:spacing w:val="2"/>
          <w:sz w:val="20"/>
          <w:szCs w:val="20"/>
          <w:lang/>
        </w:rPr>
        <w:br/>
        <w:t>имя _________________________________________________________________</w:t>
      </w:r>
      <w:r w:rsidRPr="00574B6B">
        <w:rPr>
          <w:rFonts w:ascii="Times New Roman" w:eastAsia="Times New Roman" w:hAnsi="Times New Roman" w:cs="Times New Roman"/>
          <w:color w:val="000000"/>
          <w:spacing w:val="2"/>
          <w:sz w:val="20"/>
          <w:szCs w:val="20"/>
          <w:lang/>
        </w:rPr>
        <w:br/>
        <w:t>отчество (при его наличии) _____________________________________________</w:t>
      </w:r>
      <w:r w:rsidRPr="00574B6B">
        <w:rPr>
          <w:rFonts w:ascii="Times New Roman" w:eastAsia="Times New Roman" w:hAnsi="Times New Roman" w:cs="Times New Roman"/>
          <w:color w:val="000000"/>
          <w:spacing w:val="2"/>
          <w:sz w:val="20"/>
          <w:szCs w:val="20"/>
          <w:lang/>
        </w:rPr>
        <w:br/>
        <w:t>дата рождения _______________________________________________________</w:t>
      </w:r>
      <w:r w:rsidRPr="00574B6B">
        <w:rPr>
          <w:rFonts w:ascii="Times New Roman" w:eastAsia="Times New Roman" w:hAnsi="Times New Roman" w:cs="Times New Roman"/>
          <w:color w:val="000000"/>
          <w:spacing w:val="2"/>
          <w:sz w:val="20"/>
          <w:szCs w:val="20"/>
          <w:lang/>
        </w:rPr>
        <w:br/>
        <w:t>правоотношения (с обоими супругами указать отдельно) ___________________</w:t>
      </w:r>
      <w:r w:rsidRPr="00574B6B">
        <w:rPr>
          <w:rFonts w:ascii="Times New Roman" w:eastAsia="Times New Roman" w:hAnsi="Times New Roman" w:cs="Times New Roman"/>
          <w:color w:val="000000"/>
          <w:spacing w:val="2"/>
          <w:sz w:val="20"/>
          <w:szCs w:val="20"/>
          <w:lang/>
        </w:rPr>
        <w:br/>
        <w:t>проживают совместно _________________________________________________</w:t>
      </w:r>
      <w:r w:rsidRPr="00574B6B">
        <w:rPr>
          <w:rFonts w:ascii="Times New Roman" w:eastAsia="Times New Roman" w:hAnsi="Times New Roman" w:cs="Times New Roman"/>
          <w:color w:val="000000"/>
          <w:spacing w:val="2"/>
          <w:sz w:val="20"/>
          <w:szCs w:val="20"/>
          <w:lang/>
        </w:rPr>
        <w:br/>
        <w:t>(да, нет)</w:t>
      </w:r>
      <w:r w:rsidRPr="00574B6B">
        <w:rPr>
          <w:rFonts w:ascii="Times New Roman" w:eastAsia="Times New Roman" w:hAnsi="Times New Roman" w:cs="Times New Roman"/>
          <w:color w:val="000000"/>
          <w:spacing w:val="2"/>
          <w:sz w:val="20"/>
          <w:szCs w:val="20"/>
          <w:lang/>
        </w:rPr>
        <w:br/>
        <w:t>2. Характеристика жилищно-бытовых условий</w:t>
      </w:r>
      <w:r w:rsidRPr="00574B6B">
        <w:rPr>
          <w:rFonts w:ascii="Times New Roman" w:eastAsia="Times New Roman" w:hAnsi="Times New Roman" w:cs="Times New Roman"/>
          <w:color w:val="000000"/>
          <w:spacing w:val="2"/>
          <w:sz w:val="20"/>
          <w:szCs w:val="20"/>
          <w:lang/>
        </w:rPr>
        <w:br/>
        <w:t>общая площадь ___________ (кв. м), жилая площадь ____________ (кв. м)</w:t>
      </w:r>
      <w:r w:rsidRPr="00574B6B">
        <w:rPr>
          <w:rFonts w:ascii="Times New Roman" w:eastAsia="Times New Roman" w:hAnsi="Times New Roman" w:cs="Times New Roman"/>
          <w:color w:val="000000"/>
          <w:spacing w:val="2"/>
          <w:sz w:val="20"/>
          <w:szCs w:val="20"/>
          <w:lang/>
        </w:rPr>
        <w:br/>
        <w:t>количество жилых комнат _____________________________________________</w:t>
      </w:r>
      <w:r w:rsidRPr="00574B6B">
        <w:rPr>
          <w:rFonts w:ascii="Times New Roman" w:eastAsia="Times New Roman" w:hAnsi="Times New Roman" w:cs="Times New Roman"/>
          <w:color w:val="000000"/>
          <w:spacing w:val="2"/>
          <w:sz w:val="20"/>
          <w:szCs w:val="20"/>
          <w:lang/>
        </w:rPr>
        <w:br/>
        <w:t>прописаны __________________________________________________________</w:t>
      </w:r>
      <w:r w:rsidRPr="00574B6B">
        <w:rPr>
          <w:rFonts w:ascii="Times New Roman" w:eastAsia="Times New Roman" w:hAnsi="Times New Roman" w:cs="Times New Roman"/>
          <w:color w:val="000000"/>
          <w:spacing w:val="2"/>
          <w:sz w:val="20"/>
          <w:szCs w:val="20"/>
          <w:lang/>
        </w:rPr>
        <w:br/>
        <w:t>(постоянно, временно)</w:t>
      </w:r>
      <w:r w:rsidRPr="00574B6B">
        <w:rPr>
          <w:rFonts w:ascii="Times New Roman" w:eastAsia="Times New Roman" w:hAnsi="Times New Roman" w:cs="Times New Roman"/>
          <w:color w:val="000000"/>
          <w:spacing w:val="2"/>
          <w:sz w:val="20"/>
          <w:szCs w:val="20"/>
          <w:lang/>
        </w:rPr>
        <w:br/>
        <w:t>проживают __________________________________________________________,</w:t>
      </w:r>
      <w:r w:rsidRPr="00574B6B">
        <w:rPr>
          <w:rFonts w:ascii="Times New Roman" w:eastAsia="Times New Roman" w:hAnsi="Times New Roman" w:cs="Times New Roman"/>
          <w:color w:val="000000"/>
          <w:spacing w:val="2"/>
          <w:sz w:val="20"/>
          <w:szCs w:val="20"/>
          <w:lang/>
        </w:rPr>
        <w:br/>
        <w:t>(постоянно, временно)</w:t>
      </w:r>
      <w:r w:rsidRPr="00574B6B">
        <w:rPr>
          <w:rFonts w:ascii="Times New Roman" w:eastAsia="Times New Roman" w:hAnsi="Times New Roman" w:cs="Times New Roman"/>
          <w:color w:val="000000"/>
          <w:spacing w:val="2"/>
          <w:sz w:val="20"/>
          <w:szCs w:val="20"/>
          <w:lang/>
        </w:rPr>
        <w:br/>
        <w:t>в том числе на правах _________________________________________________</w:t>
      </w:r>
      <w:r w:rsidRPr="00574B6B">
        <w:rPr>
          <w:rFonts w:ascii="Times New Roman" w:eastAsia="Times New Roman" w:hAnsi="Times New Roman" w:cs="Times New Roman"/>
          <w:color w:val="000000"/>
          <w:spacing w:val="2"/>
          <w:sz w:val="20"/>
          <w:szCs w:val="20"/>
          <w:lang/>
        </w:rPr>
        <w:br/>
        <w:t>(собственника, нанимателя, поднанимателя)</w:t>
      </w:r>
      <w:r w:rsidRPr="00574B6B">
        <w:rPr>
          <w:rFonts w:ascii="Times New Roman" w:eastAsia="Times New Roman" w:hAnsi="Times New Roman" w:cs="Times New Roman"/>
          <w:color w:val="000000"/>
          <w:spacing w:val="2"/>
          <w:sz w:val="20"/>
          <w:szCs w:val="20"/>
          <w:lang/>
        </w:rPr>
        <w:br/>
        <w:t>принадлежность дома, квартиры _______________________________________</w:t>
      </w:r>
      <w:r w:rsidRPr="00574B6B">
        <w:rPr>
          <w:rFonts w:ascii="Times New Roman" w:eastAsia="Times New Roman" w:hAnsi="Times New Roman" w:cs="Times New Roman"/>
          <w:color w:val="000000"/>
          <w:spacing w:val="2"/>
          <w:sz w:val="20"/>
          <w:szCs w:val="20"/>
          <w:lang/>
        </w:rPr>
        <w:br/>
        <w:t>(государственный, частный)</w:t>
      </w:r>
      <w:r w:rsidRPr="00574B6B">
        <w:rPr>
          <w:rFonts w:ascii="Times New Roman" w:eastAsia="Times New Roman" w:hAnsi="Times New Roman" w:cs="Times New Roman"/>
          <w:color w:val="000000"/>
          <w:spacing w:val="2"/>
          <w:sz w:val="20"/>
          <w:szCs w:val="20"/>
          <w:lang/>
        </w:rPr>
        <w:br/>
        <w:t>благоустроенность жилья ______________________________________________</w:t>
      </w:r>
      <w:r w:rsidRPr="00574B6B">
        <w:rPr>
          <w:rFonts w:ascii="Times New Roman" w:eastAsia="Times New Roman" w:hAnsi="Times New Roman" w:cs="Times New Roman"/>
          <w:color w:val="000000"/>
          <w:spacing w:val="2"/>
          <w:sz w:val="20"/>
          <w:szCs w:val="20"/>
          <w:lang/>
        </w:rPr>
        <w:br/>
        <w:t>(благоустроенное, неблагоустроенное, с частичными удобствами)</w:t>
      </w:r>
      <w:r w:rsidRPr="00574B6B">
        <w:rPr>
          <w:rFonts w:ascii="Times New Roman" w:eastAsia="Times New Roman" w:hAnsi="Times New Roman" w:cs="Times New Roman"/>
          <w:color w:val="000000"/>
          <w:spacing w:val="2"/>
          <w:sz w:val="20"/>
          <w:szCs w:val="20"/>
          <w:lang/>
        </w:rPr>
        <w:br/>
        <w:t>санитарно-гигиеническое состояние _____________________________________</w:t>
      </w:r>
      <w:r w:rsidRPr="00574B6B">
        <w:rPr>
          <w:rFonts w:ascii="Times New Roman" w:eastAsia="Times New Roman" w:hAnsi="Times New Roman" w:cs="Times New Roman"/>
          <w:color w:val="000000"/>
          <w:spacing w:val="2"/>
          <w:sz w:val="20"/>
          <w:szCs w:val="20"/>
          <w:lang/>
        </w:rPr>
        <w:br/>
        <w:t>(хорошее, удовлетворительное, неудовлетворительное)</w:t>
      </w:r>
      <w:r w:rsidRPr="00574B6B">
        <w:rPr>
          <w:rFonts w:ascii="Times New Roman" w:eastAsia="Times New Roman" w:hAnsi="Times New Roman" w:cs="Times New Roman"/>
          <w:color w:val="000000"/>
          <w:spacing w:val="2"/>
          <w:sz w:val="20"/>
          <w:szCs w:val="20"/>
          <w:lang/>
        </w:rPr>
        <w:br/>
        <w:t>дополнительные сведения о жилье ______________________________________</w:t>
      </w:r>
      <w:r w:rsidRPr="00574B6B">
        <w:rPr>
          <w:rFonts w:ascii="Times New Roman" w:eastAsia="Times New Roman" w:hAnsi="Times New Roman" w:cs="Times New Roman"/>
          <w:color w:val="000000"/>
          <w:spacing w:val="2"/>
          <w:sz w:val="20"/>
          <w:szCs w:val="20"/>
          <w:lang/>
        </w:rPr>
        <w:br/>
        <w:t>3. Характеристика членов семьи и граждан, проживающих совместно</w:t>
      </w:r>
      <w:r w:rsidRPr="00574B6B">
        <w:rPr>
          <w:rFonts w:ascii="Times New Roman" w:eastAsia="Times New Roman" w:hAnsi="Times New Roman" w:cs="Times New Roman"/>
          <w:color w:val="000000"/>
          <w:spacing w:val="2"/>
          <w:sz w:val="20"/>
          <w:szCs w:val="20"/>
          <w:lang/>
        </w:rPr>
        <w:br/>
        <w:t>члены семьи, проживающие совместно:</w:t>
      </w:r>
      <w:r w:rsidRPr="00574B6B">
        <w:rPr>
          <w:rFonts w:ascii="Times New Roman" w:eastAsia="Times New Roman" w:hAnsi="Times New Roman" w:cs="Times New Roman"/>
          <w:color w:val="000000"/>
          <w:spacing w:val="2"/>
          <w:sz w:val="20"/>
          <w:szCs w:val="20"/>
          <w:lang/>
        </w:rPr>
        <w:br/>
        <w:t>фамилия ____________________________________________________________</w:t>
      </w:r>
      <w:r w:rsidRPr="00574B6B">
        <w:rPr>
          <w:rFonts w:ascii="Times New Roman" w:eastAsia="Times New Roman" w:hAnsi="Times New Roman" w:cs="Times New Roman"/>
          <w:color w:val="000000"/>
          <w:spacing w:val="2"/>
          <w:sz w:val="20"/>
          <w:szCs w:val="20"/>
          <w:lang/>
        </w:rPr>
        <w:br/>
        <w:t>имя ________________________________________________________________</w:t>
      </w:r>
      <w:r w:rsidRPr="00574B6B">
        <w:rPr>
          <w:rFonts w:ascii="Times New Roman" w:eastAsia="Times New Roman" w:hAnsi="Times New Roman" w:cs="Times New Roman"/>
          <w:color w:val="000000"/>
          <w:spacing w:val="2"/>
          <w:sz w:val="20"/>
          <w:szCs w:val="20"/>
          <w:lang/>
        </w:rPr>
        <w:br/>
        <w:t>отчество (при его наличии) _____________________________________________</w:t>
      </w:r>
      <w:r w:rsidRPr="00574B6B">
        <w:rPr>
          <w:rFonts w:ascii="Times New Roman" w:eastAsia="Times New Roman" w:hAnsi="Times New Roman" w:cs="Times New Roman"/>
          <w:color w:val="000000"/>
          <w:spacing w:val="2"/>
          <w:sz w:val="20"/>
          <w:szCs w:val="20"/>
          <w:lang/>
        </w:rPr>
        <w:br/>
        <w:t>дата рождения _______________________________________________________</w:t>
      </w:r>
      <w:r w:rsidRPr="00574B6B">
        <w:rPr>
          <w:rFonts w:ascii="Times New Roman" w:eastAsia="Times New Roman" w:hAnsi="Times New Roman" w:cs="Times New Roman"/>
          <w:color w:val="000000"/>
          <w:spacing w:val="2"/>
          <w:sz w:val="20"/>
          <w:szCs w:val="20"/>
          <w:lang/>
        </w:rPr>
        <w:br/>
        <w:t>гражданство _________________________________________________________</w:t>
      </w:r>
      <w:r w:rsidRPr="00574B6B">
        <w:rPr>
          <w:rFonts w:ascii="Times New Roman" w:eastAsia="Times New Roman" w:hAnsi="Times New Roman" w:cs="Times New Roman"/>
          <w:color w:val="000000"/>
          <w:spacing w:val="2"/>
          <w:sz w:val="20"/>
          <w:szCs w:val="20"/>
          <w:lang/>
        </w:rPr>
        <w:br/>
        <w:t>место работы/учебы __, должность/специальность ___, годовой доход ___</w:t>
      </w:r>
      <w:r w:rsidRPr="00574B6B">
        <w:rPr>
          <w:rFonts w:ascii="Times New Roman" w:eastAsia="Times New Roman" w:hAnsi="Times New Roman" w:cs="Times New Roman"/>
          <w:color w:val="000000"/>
          <w:spacing w:val="2"/>
          <w:sz w:val="20"/>
          <w:szCs w:val="20"/>
          <w:lang/>
        </w:rPr>
        <w:br/>
        <w:t>родственные отношения _______________________________________________</w:t>
      </w:r>
      <w:r w:rsidRPr="00574B6B">
        <w:rPr>
          <w:rFonts w:ascii="Times New Roman" w:eastAsia="Times New Roman" w:hAnsi="Times New Roman" w:cs="Times New Roman"/>
          <w:color w:val="000000"/>
          <w:spacing w:val="2"/>
          <w:sz w:val="20"/>
          <w:szCs w:val="20"/>
          <w:lang/>
        </w:rPr>
        <w:br/>
        <w:t>граждане, проживающие совместно:</w:t>
      </w:r>
      <w:r w:rsidRPr="00574B6B">
        <w:rPr>
          <w:rFonts w:ascii="Times New Roman" w:eastAsia="Times New Roman" w:hAnsi="Times New Roman" w:cs="Times New Roman"/>
          <w:color w:val="000000"/>
          <w:spacing w:val="2"/>
          <w:sz w:val="20"/>
          <w:szCs w:val="20"/>
          <w:lang/>
        </w:rPr>
        <w:br/>
        <w:t>фамилия ____________________________________________________________</w:t>
      </w:r>
      <w:r w:rsidRPr="00574B6B">
        <w:rPr>
          <w:rFonts w:ascii="Times New Roman" w:eastAsia="Times New Roman" w:hAnsi="Times New Roman" w:cs="Times New Roman"/>
          <w:color w:val="000000"/>
          <w:spacing w:val="2"/>
          <w:sz w:val="20"/>
          <w:szCs w:val="20"/>
          <w:lang/>
        </w:rPr>
        <w:br/>
        <w:t>имя ________________________________________________________________</w:t>
      </w:r>
      <w:r w:rsidRPr="00574B6B">
        <w:rPr>
          <w:rFonts w:ascii="Times New Roman" w:eastAsia="Times New Roman" w:hAnsi="Times New Roman" w:cs="Times New Roman"/>
          <w:color w:val="000000"/>
          <w:spacing w:val="2"/>
          <w:sz w:val="20"/>
          <w:szCs w:val="20"/>
          <w:lang/>
        </w:rPr>
        <w:br/>
        <w:t>отчество (при его наличии) _____________________________________________</w:t>
      </w:r>
      <w:r w:rsidRPr="00574B6B">
        <w:rPr>
          <w:rFonts w:ascii="Times New Roman" w:eastAsia="Times New Roman" w:hAnsi="Times New Roman" w:cs="Times New Roman"/>
          <w:color w:val="000000"/>
          <w:spacing w:val="2"/>
          <w:sz w:val="20"/>
          <w:szCs w:val="20"/>
          <w:lang/>
        </w:rPr>
        <w:br/>
        <w:t>дата рождения _______________________________________________________</w:t>
      </w:r>
      <w:r w:rsidRPr="00574B6B">
        <w:rPr>
          <w:rFonts w:ascii="Times New Roman" w:eastAsia="Times New Roman" w:hAnsi="Times New Roman" w:cs="Times New Roman"/>
          <w:color w:val="000000"/>
          <w:spacing w:val="2"/>
          <w:sz w:val="20"/>
          <w:szCs w:val="20"/>
          <w:lang/>
        </w:rPr>
        <w:br/>
        <w:t>гражданство _________________________________________________________</w:t>
      </w:r>
      <w:r w:rsidRPr="00574B6B">
        <w:rPr>
          <w:rFonts w:ascii="Times New Roman" w:eastAsia="Times New Roman" w:hAnsi="Times New Roman" w:cs="Times New Roman"/>
          <w:color w:val="000000"/>
          <w:spacing w:val="2"/>
          <w:sz w:val="20"/>
          <w:szCs w:val="20"/>
          <w:lang/>
        </w:rPr>
        <w:br/>
        <w:t>место работы/учебы ___, должность/специальность ___, годовой доход __</w:t>
      </w:r>
      <w:r w:rsidRPr="00574B6B">
        <w:rPr>
          <w:rFonts w:ascii="Times New Roman" w:eastAsia="Times New Roman" w:hAnsi="Times New Roman" w:cs="Times New Roman"/>
          <w:color w:val="000000"/>
          <w:spacing w:val="2"/>
          <w:sz w:val="20"/>
          <w:szCs w:val="20"/>
          <w:lang/>
        </w:rPr>
        <w:br/>
        <w:t>правоотношения _____________________________________________________</w:t>
      </w:r>
      <w:r w:rsidRPr="00574B6B">
        <w:rPr>
          <w:rFonts w:ascii="Times New Roman" w:eastAsia="Times New Roman" w:hAnsi="Times New Roman" w:cs="Times New Roman"/>
          <w:color w:val="000000"/>
          <w:spacing w:val="2"/>
          <w:sz w:val="20"/>
          <w:szCs w:val="20"/>
          <w:lang/>
        </w:rPr>
        <w:br/>
        <w:t>(проживают на правах нанимателя, поднанимателя, иное (указать)</w:t>
      </w:r>
    </w:p>
    <w:p w:rsidR="00574B6B" w:rsidRPr="00574B6B" w:rsidRDefault="00574B6B" w:rsidP="00574B6B">
      <w:pPr>
        <w:spacing w:after="0" w:line="240" w:lineRule="auto"/>
        <w:textAlignment w:val="baseline"/>
        <w:outlineLvl w:val="2"/>
        <w:rPr>
          <w:rFonts w:ascii="Times New Roman" w:eastAsia="Times New Roman" w:hAnsi="Times New Roman" w:cs="Times New Roman"/>
          <w:color w:val="1E1E1E"/>
          <w:sz w:val="32"/>
          <w:szCs w:val="32"/>
          <w:lang/>
        </w:rPr>
      </w:pPr>
      <w:r w:rsidRPr="00574B6B">
        <w:rPr>
          <w:rFonts w:ascii="Times New Roman" w:eastAsia="Times New Roman" w:hAnsi="Times New Roman" w:cs="Times New Roman"/>
          <w:color w:val="1E1E1E"/>
          <w:sz w:val="32"/>
          <w:szCs w:val="32"/>
          <w:lang/>
        </w:rPr>
        <w:t>                              4. Биографические данные</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семейная обстановка в детстве и юности ______________________________</w:t>
      </w:r>
      <w:r w:rsidRPr="00574B6B">
        <w:rPr>
          <w:rFonts w:ascii="Times New Roman" w:eastAsia="Times New Roman" w:hAnsi="Times New Roman" w:cs="Times New Roman"/>
          <w:color w:val="000000"/>
          <w:spacing w:val="2"/>
          <w:sz w:val="20"/>
          <w:szCs w:val="20"/>
          <w:lang/>
        </w:rPr>
        <w:br/>
        <w:t>отношения с родителями ___________________________________________</w:t>
      </w:r>
      <w:r w:rsidRPr="00574B6B">
        <w:rPr>
          <w:rFonts w:ascii="Times New Roman" w:eastAsia="Times New Roman" w:hAnsi="Times New Roman" w:cs="Times New Roman"/>
          <w:color w:val="000000"/>
          <w:spacing w:val="2"/>
          <w:sz w:val="20"/>
          <w:szCs w:val="20"/>
          <w:lang/>
        </w:rPr>
        <w:br/>
        <w:t>отношения братьями, сестрами, другими родственниками _______________</w:t>
      </w:r>
      <w:r w:rsidRPr="00574B6B">
        <w:rPr>
          <w:rFonts w:ascii="Times New Roman" w:eastAsia="Times New Roman" w:hAnsi="Times New Roman" w:cs="Times New Roman"/>
          <w:color w:val="000000"/>
          <w:spacing w:val="2"/>
          <w:sz w:val="20"/>
          <w:szCs w:val="20"/>
          <w:lang/>
        </w:rPr>
        <w:br/>
        <w:t>5. Внутрисемейные взаимоотношения</w:t>
      </w:r>
      <w:r w:rsidRPr="00574B6B">
        <w:rPr>
          <w:rFonts w:ascii="Times New Roman" w:eastAsia="Times New Roman" w:hAnsi="Times New Roman" w:cs="Times New Roman"/>
          <w:color w:val="000000"/>
          <w:spacing w:val="2"/>
          <w:sz w:val="20"/>
          <w:szCs w:val="20"/>
          <w:lang/>
        </w:rPr>
        <w:br/>
        <w:t>характеристика супружеской жизни в прошлом __________________________</w:t>
      </w:r>
      <w:r w:rsidRPr="00574B6B">
        <w:rPr>
          <w:rFonts w:ascii="Times New Roman" w:eastAsia="Times New Roman" w:hAnsi="Times New Roman" w:cs="Times New Roman"/>
          <w:color w:val="000000"/>
          <w:spacing w:val="2"/>
          <w:sz w:val="20"/>
          <w:szCs w:val="20"/>
          <w:lang/>
        </w:rPr>
        <w:br/>
        <w:t>обстановка в семье в настоящее время _________________________________</w:t>
      </w:r>
      <w:r w:rsidRPr="00574B6B">
        <w:rPr>
          <w:rFonts w:ascii="Times New Roman" w:eastAsia="Times New Roman" w:hAnsi="Times New Roman" w:cs="Times New Roman"/>
          <w:color w:val="000000"/>
          <w:spacing w:val="2"/>
          <w:sz w:val="20"/>
          <w:szCs w:val="20"/>
          <w:lang/>
        </w:rPr>
        <w:br/>
        <w:t>личностные качества усыновителей ____________________________________</w:t>
      </w:r>
      <w:r w:rsidRPr="00574B6B">
        <w:rPr>
          <w:rFonts w:ascii="Times New Roman" w:eastAsia="Times New Roman" w:hAnsi="Times New Roman" w:cs="Times New Roman"/>
          <w:color w:val="000000"/>
          <w:spacing w:val="2"/>
          <w:sz w:val="20"/>
          <w:szCs w:val="20"/>
          <w:lang/>
        </w:rPr>
        <w:br/>
        <w:t>интересы, занятия в свободное время __________________________________</w:t>
      </w:r>
      <w:r w:rsidRPr="00574B6B">
        <w:rPr>
          <w:rFonts w:ascii="Times New Roman" w:eastAsia="Times New Roman" w:hAnsi="Times New Roman" w:cs="Times New Roman"/>
          <w:color w:val="000000"/>
          <w:spacing w:val="2"/>
          <w:sz w:val="20"/>
          <w:szCs w:val="20"/>
          <w:lang/>
        </w:rPr>
        <w:br/>
        <w:t>мировоззрение _____________________________________________________</w:t>
      </w:r>
      <w:r w:rsidRPr="00574B6B">
        <w:rPr>
          <w:rFonts w:ascii="Times New Roman" w:eastAsia="Times New Roman" w:hAnsi="Times New Roman" w:cs="Times New Roman"/>
          <w:color w:val="000000"/>
          <w:spacing w:val="2"/>
          <w:sz w:val="20"/>
          <w:szCs w:val="20"/>
          <w:lang/>
        </w:rPr>
        <w:br/>
        <w:t>отношение к религии ________________________________________________</w:t>
      </w:r>
      <w:r w:rsidRPr="00574B6B">
        <w:rPr>
          <w:rFonts w:ascii="Times New Roman" w:eastAsia="Times New Roman" w:hAnsi="Times New Roman" w:cs="Times New Roman"/>
          <w:color w:val="000000"/>
          <w:spacing w:val="2"/>
          <w:sz w:val="20"/>
          <w:szCs w:val="20"/>
          <w:lang/>
        </w:rPr>
        <w:br/>
      </w:r>
      <w:r w:rsidRPr="00574B6B">
        <w:rPr>
          <w:rFonts w:ascii="Times New Roman" w:eastAsia="Times New Roman" w:hAnsi="Times New Roman" w:cs="Times New Roman"/>
          <w:color w:val="000000"/>
          <w:spacing w:val="2"/>
          <w:sz w:val="20"/>
          <w:szCs w:val="20"/>
          <w:lang/>
        </w:rPr>
        <w:lastRenderedPageBreak/>
        <w:t>отношение к воспитанию детей _______________________________________</w:t>
      </w:r>
      <w:r w:rsidRPr="00574B6B">
        <w:rPr>
          <w:rFonts w:ascii="Times New Roman" w:eastAsia="Times New Roman" w:hAnsi="Times New Roman" w:cs="Times New Roman"/>
          <w:color w:val="000000"/>
          <w:spacing w:val="2"/>
          <w:sz w:val="20"/>
          <w:szCs w:val="20"/>
          <w:lang/>
        </w:rPr>
        <w:br/>
        <w:t>имеется ли опыт общения с детьми ____________________________________</w:t>
      </w:r>
      <w:r w:rsidRPr="00574B6B">
        <w:rPr>
          <w:rFonts w:ascii="Times New Roman" w:eastAsia="Times New Roman" w:hAnsi="Times New Roman" w:cs="Times New Roman"/>
          <w:color w:val="000000"/>
          <w:spacing w:val="2"/>
          <w:sz w:val="20"/>
          <w:szCs w:val="20"/>
          <w:lang/>
        </w:rPr>
        <w:br/>
        <w:t>отношение близких родственников к усыновлению _______________________</w:t>
      </w:r>
      <w:r w:rsidRPr="00574B6B">
        <w:rPr>
          <w:rFonts w:ascii="Times New Roman" w:eastAsia="Times New Roman" w:hAnsi="Times New Roman" w:cs="Times New Roman"/>
          <w:color w:val="000000"/>
          <w:spacing w:val="2"/>
          <w:sz w:val="20"/>
          <w:szCs w:val="20"/>
          <w:lang/>
        </w:rPr>
        <w:br/>
        <w:t>6. Мотивы усыновления</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7. Выводы</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(имеются ли соответствующие условия для приема в ребенка в семью)</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Ф.И.О.(при его наличии), должность лица, проводившего обследование</w:t>
      </w:r>
      <w:r w:rsidRPr="00574B6B">
        <w:rPr>
          <w:rFonts w:ascii="Times New Roman" w:eastAsia="Times New Roman" w:hAnsi="Times New Roman" w:cs="Times New Roman"/>
          <w:color w:val="000000"/>
          <w:spacing w:val="2"/>
          <w:sz w:val="20"/>
          <w:szCs w:val="20"/>
          <w:lang/>
        </w:rPr>
        <w:br/>
        <w:t>"____" ____________ 20__ года ___________________ (подпись)</w:t>
      </w:r>
      <w:r w:rsidRPr="00574B6B">
        <w:rPr>
          <w:rFonts w:ascii="Times New Roman" w:eastAsia="Times New Roman" w:hAnsi="Times New Roman" w:cs="Times New Roman"/>
          <w:color w:val="000000"/>
          <w:spacing w:val="2"/>
          <w:sz w:val="20"/>
          <w:szCs w:val="20"/>
          <w:lang/>
        </w:rPr>
        <w:br/>
        <w:t>"Ознакомлены":</w:t>
      </w:r>
      <w:r w:rsidRPr="00574B6B">
        <w:rPr>
          <w:rFonts w:ascii="Times New Roman" w:eastAsia="Times New Roman" w:hAnsi="Times New Roman" w:cs="Times New Roman"/>
          <w:color w:val="000000"/>
          <w:spacing w:val="2"/>
          <w:sz w:val="20"/>
          <w:szCs w:val="20"/>
          <w:lang/>
        </w:rPr>
        <w:br/>
        <w:t>____________________________________ Ф.И.О. (при его наличии), подпись граждан</w:t>
      </w:r>
      <w:r w:rsidRPr="00574B6B">
        <w:rPr>
          <w:rFonts w:ascii="Times New Roman" w:eastAsia="Times New Roman" w:hAnsi="Times New Roman" w:cs="Times New Roman"/>
          <w:color w:val="000000"/>
          <w:spacing w:val="2"/>
          <w:sz w:val="20"/>
          <w:szCs w:val="20"/>
          <w:lang/>
        </w:rPr>
        <w:br/>
        <w:t>____________________________________ Ф.И.О. (при его наличии), подпись граждан</w:t>
      </w:r>
    </w:p>
    <w:tbl>
      <w:tblPr>
        <w:tblW w:w="12048" w:type="dxa"/>
        <w:tblCellMar>
          <w:left w:w="0" w:type="dxa"/>
          <w:right w:w="0" w:type="dxa"/>
        </w:tblCellMar>
        <w:tblLook w:val="04A0" w:firstRow="1" w:lastRow="0" w:firstColumn="1" w:lastColumn="0" w:noHBand="0" w:noVBand="1"/>
      </w:tblPr>
      <w:tblGrid>
        <w:gridCol w:w="7088"/>
        <w:gridCol w:w="4960"/>
      </w:tblGrid>
      <w:tr w:rsidR="00574B6B" w:rsidRPr="00574B6B" w:rsidTr="00574B6B">
        <w:tc>
          <w:tcPr>
            <w:tcW w:w="7088"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bookmarkStart w:id="5" w:name="z67"/>
            <w:bookmarkEnd w:id="5"/>
            <w:r w:rsidRPr="00574B6B">
              <w:rPr>
                <w:rFonts w:ascii="Times New Roman" w:eastAsia="Times New Roman" w:hAnsi="Times New Roman" w:cs="Times New Roman"/>
                <w:sz w:val="20"/>
                <w:szCs w:val="20"/>
                <w:lang/>
              </w:rPr>
              <w:t>Приложение 3 к Правилам</w:t>
            </w:r>
            <w:r w:rsidRPr="00574B6B">
              <w:rPr>
                <w:rFonts w:ascii="Times New Roman" w:eastAsia="Times New Roman" w:hAnsi="Times New Roman" w:cs="Times New Roman"/>
                <w:sz w:val="20"/>
                <w:szCs w:val="20"/>
                <w:lang/>
              </w:rPr>
              <w:br/>
              <w:t>учета лиц, являющихся</w:t>
            </w:r>
            <w:r w:rsidRPr="00574B6B">
              <w:rPr>
                <w:rFonts w:ascii="Times New Roman" w:eastAsia="Times New Roman" w:hAnsi="Times New Roman" w:cs="Times New Roman"/>
                <w:sz w:val="20"/>
                <w:szCs w:val="20"/>
                <w:lang/>
              </w:rPr>
              <w:br/>
              <w:t>гражданами</w:t>
            </w:r>
            <w:r w:rsidRPr="00574B6B">
              <w:rPr>
                <w:rFonts w:ascii="Times New Roman" w:eastAsia="Times New Roman" w:hAnsi="Times New Roman" w:cs="Times New Roman"/>
                <w:sz w:val="20"/>
                <w:szCs w:val="20"/>
                <w:lang/>
              </w:rPr>
              <w:br/>
              <w:t>Республики Казахстан,</w:t>
            </w:r>
            <w:r w:rsidRPr="00574B6B">
              <w:rPr>
                <w:rFonts w:ascii="Times New Roman" w:eastAsia="Times New Roman" w:hAnsi="Times New Roman" w:cs="Times New Roman"/>
                <w:sz w:val="20"/>
                <w:szCs w:val="20"/>
                <w:lang/>
              </w:rPr>
              <w:br/>
              <w:t>постоянно проживающих на</w:t>
            </w:r>
            <w:r w:rsidRPr="00574B6B">
              <w:rPr>
                <w:rFonts w:ascii="Times New Roman" w:eastAsia="Times New Roman" w:hAnsi="Times New Roman" w:cs="Times New Roman"/>
                <w:sz w:val="20"/>
                <w:szCs w:val="20"/>
                <w:lang/>
              </w:rPr>
              <w:br/>
              <w:t>территории</w:t>
            </w:r>
            <w:r w:rsidRPr="00574B6B">
              <w:rPr>
                <w:rFonts w:ascii="Times New Roman" w:eastAsia="Times New Roman" w:hAnsi="Times New Roman" w:cs="Times New Roman"/>
                <w:sz w:val="20"/>
                <w:szCs w:val="20"/>
                <w:lang/>
              </w:rPr>
              <w:br/>
              <w:t>Республики Казахстан,</w:t>
            </w:r>
            <w:r w:rsidRPr="00574B6B">
              <w:rPr>
                <w:rFonts w:ascii="Times New Roman" w:eastAsia="Times New Roman" w:hAnsi="Times New Roman" w:cs="Times New Roman"/>
                <w:sz w:val="20"/>
                <w:szCs w:val="20"/>
                <w:lang/>
              </w:rPr>
              <w:br/>
              <w:t>желающих усыновить детей-</w:t>
            </w:r>
            <w:r w:rsidRPr="00574B6B">
              <w:rPr>
                <w:rFonts w:ascii="Times New Roman" w:eastAsia="Times New Roman" w:hAnsi="Times New Roman" w:cs="Times New Roman"/>
                <w:sz w:val="20"/>
                <w:szCs w:val="20"/>
                <w:lang/>
              </w:rPr>
              <w:br/>
              <w:t>сирот, детей, оставшихся без</w:t>
            </w:r>
            <w:r w:rsidRPr="00574B6B">
              <w:rPr>
                <w:rFonts w:ascii="Times New Roman" w:eastAsia="Times New Roman" w:hAnsi="Times New Roman" w:cs="Times New Roman"/>
                <w:sz w:val="20"/>
                <w:szCs w:val="20"/>
                <w:lang/>
              </w:rPr>
              <w:br/>
              <w:t>попечения родителей</w:t>
            </w:r>
          </w:p>
        </w:tc>
      </w:tr>
      <w:tr w:rsidR="00574B6B" w:rsidRPr="00574B6B" w:rsidTr="00574B6B">
        <w:tc>
          <w:tcPr>
            <w:tcW w:w="7088"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bookmarkStart w:id="6" w:name="z68"/>
            <w:bookmarkEnd w:id="6"/>
            <w:r w:rsidRPr="00574B6B">
              <w:rPr>
                <w:rFonts w:ascii="Times New Roman" w:eastAsia="Times New Roman" w:hAnsi="Times New Roman" w:cs="Times New Roman"/>
                <w:sz w:val="20"/>
                <w:szCs w:val="20"/>
                <w:lang/>
              </w:rPr>
              <w:t>Форма</w:t>
            </w:r>
          </w:p>
        </w:tc>
      </w:tr>
      <w:tr w:rsidR="00574B6B" w:rsidRPr="00574B6B" w:rsidTr="00574B6B">
        <w:tc>
          <w:tcPr>
            <w:tcW w:w="7088"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____________________________</w:t>
            </w:r>
            <w:r w:rsidRPr="00574B6B">
              <w:rPr>
                <w:rFonts w:ascii="Times New Roman" w:eastAsia="Times New Roman" w:hAnsi="Times New Roman" w:cs="Times New Roman"/>
                <w:sz w:val="20"/>
                <w:szCs w:val="20"/>
                <w:lang/>
              </w:rPr>
              <w:br/>
              <w:t>(наименование органа,</w:t>
            </w:r>
            <w:r w:rsidRPr="00574B6B">
              <w:rPr>
                <w:rFonts w:ascii="Times New Roman" w:eastAsia="Times New Roman" w:hAnsi="Times New Roman" w:cs="Times New Roman"/>
                <w:sz w:val="20"/>
                <w:szCs w:val="20"/>
                <w:lang/>
              </w:rPr>
              <w:br/>
              <w:t>осуществляющего функции по</w:t>
            </w:r>
            <w:r w:rsidRPr="00574B6B">
              <w:rPr>
                <w:rFonts w:ascii="Times New Roman" w:eastAsia="Times New Roman" w:hAnsi="Times New Roman" w:cs="Times New Roman"/>
                <w:sz w:val="20"/>
                <w:szCs w:val="20"/>
                <w:lang/>
              </w:rPr>
              <w:br/>
              <w:t>опеке или попечительству)</w:t>
            </w:r>
          </w:p>
        </w:tc>
      </w:tr>
    </w:tbl>
    <w:p w:rsidR="00574B6B" w:rsidRPr="00574B6B" w:rsidRDefault="00574B6B" w:rsidP="00574B6B">
      <w:pPr>
        <w:spacing w:after="0" w:line="240" w:lineRule="auto"/>
        <w:textAlignment w:val="baseline"/>
        <w:outlineLvl w:val="2"/>
        <w:rPr>
          <w:rFonts w:ascii="Times New Roman" w:eastAsia="Times New Roman" w:hAnsi="Times New Roman" w:cs="Times New Roman"/>
          <w:color w:val="1E1E1E"/>
          <w:sz w:val="32"/>
          <w:szCs w:val="32"/>
          <w:lang/>
        </w:rPr>
      </w:pPr>
      <w:r w:rsidRPr="00574B6B">
        <w:rPr>
          <w:rFonts w:ascii="Times New Roman" w:eastAsia="Times New Roman" w:hAnsi="Times New Roman" w:cs="Times New Roman"/>
          <w:color w:val="1E1E1E"/>
          <w:sz w:val="32"/>
          <w:szCs w:val="32"/>
          <w:lang/>
        </w:rPr>
        <w:t>                              ЗАКЛЮЧЕНИЕ</w:t>
      </w:r>
      <w:r w:rsidRPr="00574B6B">
        <w:rPr>
          <w:rFonts w:ascii="Times New Roman" w:eastAsia="Times New Roman" w:hAnsi="Times New Roman" w:cs="Times New Roman"/>
          <w:color w:val="1E1E1E"/>
          <w:sz w:val="32"/>
          <w:szCs w:val="32"/>
          <w:lang/>
        </w:rPr>
        <w:br/>
        <w:t>      о возможности (невозможности) быть кандидатом(ами) в усыновители                         (нужное подчеркнуть)</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Фамилия _____________________________________________________________</w:t>
      </w:r>
      <w:r w:rsidRPr="00574B6B">
        <w:rPr>
          <w:rFonts w:ascii="Times New Roman" w:eastAsia="Times New Roman" w:hAnsi="Times New Roman" w:cs="Times New Roman"/>
          <w:color w:val="000000"/>
          <w:spacing w:val="2"/>
          <w:sz w:val="20"/>
          <w:szCs w:val="20"/>
          <w:lang/>
        </w:rPr>
        <w:br/>
        <w:t>имя _________________________________________________________________</w:t>
      </w:r>
      <w:r w:rsidRPr="00574B6B">
        <w:rPr>
          <w:rFonts w:ascii="Times New Roman" w:eastAsia="Times New Roman" w:hAnsi="Times New Roman" w:cs="Times New Roman"/>
          <w:color w:val="000000"/>
          <w:spacing w:val="2"/>
          <w:sz w:val="20"/>
          <w:szCs w:val="20"/>
          <w:lang/>
        </w:rPr>
        <w:br/>
        <w:t>отчество (при его наличии) _____________________________________________</w:t>
      </w:r>
      <w:r w:rsidRPr="00574B6B">
        <w:rPr>
          <w:rFonts w:ascii="Times New Roman" w:eastAsia="Times New Roman" w:hAnsi="Times New Roman" w:cs="Times New Roman"/>
          <w:color w:val="000000"/>
          <w:spacing w:val="2"/>
          <w:sz w:val="20"/>
          <w:szCs w:val="20"/>
          <w:lang/>
        </w:rPr>
        <w:br/>
        <w:t>дата рождения _______________________________________________________</w:t>
      </w:r>
      <w:r w:rsidRPr="00574B6B">
        <w:rPr>
          <w:rFonts w:ascii="Times New Roman" w:eastAsia="Times New Roman" w:hAnsi="Times New Roman" w:cs="Times New Roman"/>
          <w:color w:val="000000"/>
          <w:spacing w:val="2"/>
          <w:sz w:val="20"/>
          <w:szCs w:val="20"/>
          <w:lang/>
        </w:rPr>
        <w:br/>
        <w:t>фамилия _____________________________________________________________</w:t>
      </w:r>
      <w:r w:rsidRPr="00574B6B">
        <w:rPr>
          <w:rFonts w:ascii="Times New Roman" w:eastAsia="Times New Roman" w:hAnsi="Times New Roman" w:cs="Times New Roman"/>
          <w:color w:val="000000"/>
          <w:spacing w:val="2"/>
          <w:sz w:val="20"/>
          <w:szCs w:val="20"/>
          <w:lang/>
        </w:rPr>
        <w:br/>
        <w:t>имя _________________________________________________________________</w:t>
      </w:r>
      <w:r w:rsidRPr="00574B6B">
        <w:rPr>
          <w:rFonts w:ascii="Times New Roman" w:eastAsia="Times New Roman" w:hAnsi="Times New Roman" w:cs="Times New Roman"/>
          <w:color w:val="000000"/>
          <w:spacing w:val="2"/>
          <w:sz w:val="20"/>
          <w:szCs w:val="20"/>
          <w:lang/>
        </w:rPr>
        <w:br/>
        <w:t>отчество (при его наличии) _____________________________________________</w:t>
      </w:r>
      <w:r w:rsidRPr="00574B6B">
        <w:rPr>
          <w:rFonts w:ascii="Times New Roman" w:eastAsia="Times New Roman" w:hAnsi="Times New Roman" w:cs="Times New Roman"/>
          <w:color w:val="000000"/>
          <w:spacing w:val="2"/>
          <w:sz w:val="20"/>
          <w:szCs w:val="20"/>
          <w:lang/>
        </w:rPr>
        <w:br/>
        <w:t>дата рождения _______________________________________________________</w:t>
      </w:r>
      <w:r w:rsidRPr="00574B6B">
        <w:rPr>
          <w:rFonts w:ascii="Times New Roman" w:eastAsia="Times New Roman" w:hAnsi="Times New Roman" w:cs="Times New Roman"/>
          <w:color w:val="000000"/>
          <w:spacing w:val="2"/>
          <w:sz w:val="20"/>
          <w:szCs w:val="20"/>
          <w:lang/>
        </w:rPr>
        <w:br/>
        <w:t>адрес (место жительства, индекс) ________________________________________</w:t>
      </w:r>
      <w:r w:rsidRPr="00574B6B">
        <w:rPr>
          <w:rFonts w:ascii="Times New Roman" w:eastAsia="Times New Roman" w:hAnsi="Times New Roman" w:cs="Times New Roman"/>
          <w:color w:val="000000"/>
          <w:spacing w:val="2"/>
          <w:sz w:val="20"/>
          <w:szCs w:val="20"/>
          <w:lang/>
        </w:rPr>
        <w:b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характерологические особенности граждан желающих быть кандидатами в усыновители); при усыновлении ребенка одним из супругов указать наличие согласия второго супруга на усыновление)</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Образование и профессиональная деятельность</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Характеристика состояния здоровья (общее состояние здоровья, отсутствие заболеваний, препятствующих усыновлению)</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Материальное положение (имущество, размер заработной платы, иные виды доходов)</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Мотивы усыновления</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Заключение о возможности/невозможности гр. __________________________</w:t>
      </w:r>
      <w:r w:rsidRPr="00574B6B">
        <w:rPr>
          <w:rFonts w:ascii="Times New Roman" w:eastAsia="Times New Roman" w:hAnsi="Times New Roman" w:cs="Times New Roman"/>
          <w:color w:val="000000"/>
          <w:spacing w:val="2"/>
          <w:sz w:val="20"/>
          <w:szCs w:val="20"/>
          <w:lang/>
        </w:rPr>
        <w:br/>
        <w:t>(Ф.И.О. (при его наличии) заявителя(ей) быть кандидатом(ами) в усыновители</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____________________________________________________________________</w:t>
      </w:r>
      <w:r w:rsidRPr="00574B6B">
        <w:rPr>
          <w:rFonts w:ascii="Times New Roman" w:eastAsia="Times New Roman" w:hAnsi="Times New Roman" w:cs="Times New Roman"/>
          <w:color w:val="000000"/>
          <w:spacing w:val="2"/>
          <w:sz w:val="20"/>
          <w:szCs w:val="20"/>
          <w:lang/>
        </w:rPr>
        <w:br/>
        <w:t>Ф.И.О. (при его наличии), должность</w:t>
      </w:r>
      <w:r w:rsidRPr="00574B6B">
        <w:rPr>
          <w:rFonts w:ascii="Times New Roman" w:eastAsia="Times New Roman" w:hAnsi="Times New Roman" w:cs="Times New Roman"/>
          <w:color w:val="000000"/>
          <w:spacing w:val="2"/>
          <w:sz w:val="20"/>
          <w:szCs w:val="20"/>
          <w:lang/>
        </w:rPr>
        <w:br/>
      </w:r>
      <w:r w:rsidRPr="00574B6B">
        <w:rPr>
          <w:rFonts w:ascii="Times New Roman" w:eastAsia="Times New Roman" w:hAnsi="Times New Roman" w:cs="Times New Roman"/>
          <w:color w:val="000000"/>
          <w:spacing w:val="2"/>
          <w:sz w:val="20"/>
          <w:szCs w:val="20"/>
          <w:lang/>
        </w:rPr>
        <w:lastRenderedPageBreak/>
        <w:t>"____" ____________ 20__ года</w:t>
      </w:r>
      <w:r w:rsidRPr="00574B6B">
        <w:rPr>
          <w:rFonts w:ascii="Times New Roman" w:eastAsia="Times New Roman" w:hAnsi="Times New Roman" w:cs="Times New Roman"/>
          <w:color w:val="000000"/>
          <w:spacing w:val="2"/>
          <w:sz w:val="20"/>
          <w:szCs w:val="20"/>
          <w:lang/>
        </w:rPr>
        <w:br/>
        <w:t>М.П. ___________________ (подпись)</w:t>
      </w:r>
    </w:p>
    <w:tbl>
      <w:tblPr>
        <w:tblW w:w="11623" w:type="dxa"/>
        <w:tblCellMar>
          <w:left w:w="0" w:type="dxa"/>
          <w:right w:w="0" w:type="dxa"/>
        </w:tblCellMar>
        <w:tblLook w:val="04A0" w:firstRow="1" w:lastRow="0" w:firstColumn="1" w:lastColumn="0" w:noHBand="0" w:noVBand="1"/>
      </w:tblPr>
      <w:tblGrid>
        <w:gridCol w:w="6663"/>
        <w:gridCol w:w="4960"/>
      </w:tblGrid>
      <w:tr w:rsidR="00574B6B" w:rsidRPr="00574B6B" w:rsidTr="00574B6B">
        <w:tc>
          <w:tcPr>
            <w:tcW w:w="6663"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bookmarkStart w:id="7" w:name="z70"/>
            <w:bookmarkEnd w:id="7"/>
            <w:r w:rsidRPr="00574B6B">
              <w:rPr>
                <w:rFonts w:ascii="Times New Roman" w:eastAsia="Times New Roman" w:hAnsi="Times New Roman" w:cs="Times New Roman"/>
                <w:sz w:val="20"/>
                <w:szCs w:val="20"/>
                <w:lang/>
              </w:rPr>
              <w:t>Приложение 4 к Правилам</w:t>
            </w:r>
            <w:r w:rsidRPr="00574B6B">
              <w:rPr>
                <w:rFonts w:ascii="Times New Roman" w:eastAsia="Times New Roman" w:hAnsi="Times New Roman" w:cs="Times New Roman"/>
                <w:sz w:val="20"/>
                <w:szCs w:val="20"/>
                <w:lang/>
              </w:rPr>
              <w:br/>
              <w:t>учета лиц, являющихся</w:t>
            </w:r>
            <w:r w:rsidRPr="00574B6B">
              <w:rPr>
                <w:rFonts w:ascii="Times New Roman" w:eastAsia="Times New Roman" w:hAnsi="Times New Roman" w:cs="Times New Roman"/>
                <w:sz w:val="20"/>
                <w:szCs w:val="20"/>
                <w:lang/>
              </w:rPr>
              <w:br/>
              <w:t>гражданами</w:t>
            </w:r>
            <w:r w:rsidRPr="00574B6B">
              <w:rPr>
                <w:rFonts w:ascii="Times New Roman" w:eastAsia="Times New Roman" w:hAnsi="Times New Roman" w:cs="Times New Roman"/>
                <w:sz w:val="20"/>
                <w:szCs w:val="20"/>
                <w:lang/>
              </w:rPr>
              <w:br/>
              <w:t>Республики Казахстан,</w:t>
            </w:r>
            <w:r w:rsidRPr="00574B6B">
              <w:rPr>
                <w:rFonts w:ascii="Times New Roman" w:eastAsia="Times New Roman" w:hAnsi="Times New Roman" w:cs="Times New Roman"/>
                <w:sz w:val="20"/>
                <w:szCs w:val="20"/>
                <w:lang/>
              </w:rPr>
              <w:br/>
              <w:t>постоянно проживающих на</w:t>
            </w:r>
            <w:r w:rsidRPr="00574B6B">
              <w:rPr>
                <w:rFonts w:ascii="Times New Roman" w:eastAsia="Times New Roman" w:hAnsi="Times New Roman" w:cs="Times New Roman"/>
                <w:sz w:val="20"/>
                <w:szCs w:val="20"/>
                <w:lang/>
              </w:rPr>
              <w:br/>
              <w:t>территории</w:t>
            </w:r>
            <w:r w:rsidRPr="00574B6B">
              <w:rPr>
                <w:rFonts w:ascii="Times New Roman" w:eastAsia="Times New Roman" w:hAnsi="Times New Roman" w:cs="Times New Roman"/>
                <w:sz w:val="20"/>
                <w:szCs w:val="20"/>
                <w:lang/>
              </w:rPr>
              <w:br/>
              <w:t>Республики Казахстан,</w:t>
            </w:r>
            <w:r w:rsidRPr="00574B6B">
              <w:rPr>
                <w:rFonts w:ascii="Times New Roman" w:eastAsia="Times New Roman" w:hAnsi="Times New Roman" w:cs="Times New Roman"/>
                <w:sz w:val="20"/>
                <w:szCs w:val="20"/>
                <w:lang/>
              </w:rPr>
              <w:br/>
              <w:t>желающих усыновить детей-</w:t>
            </w:r>
            <w:r w:rsidRPr="00574B6B">
              <w:rPr>
                <w:rFonts w:ascii="Times New Roman" w:eastAsia="Times New Roman" w:hAnsi="Times New Roman" w:cs="Times New Roman"/>
                <w:sz w:val="20"/>
                <w:szCs w:val="20"/>
                <w:lang/>
              </w:rPr>
              <w:br/>
              <w:t>сирот, детей, оставшихся без</w:t>
            </w:r>
            <w:r w:rsidRPr="00574B6B">
              <w:rPr>
                <w:rFonts w:ascii="Times New Roman" w:eastAsia="Times New Roman" w:hAnsi="Times New Roman" w:cs="Times New Roman"/>
                <w:sz w:val="20"/>
                <w:szCs w:val="20"/>
                <w:lang/>
              </w:rPr>
              <w:br/>
              <w:t>попечения родителей"</w:t>
            </w:r>
          </w:p>
        </w:tc>
      </w:tr>
      <w:tr w:rsidR="00574B6B" w:rsidRPr="00574B6B" w:rsidTr="00574B6B">
        <w:tc>
          <w:tcPr>
            <w:tcW w:w="6663"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bookmarkStart w:id="8" w:name="z71"/>
            <w:bookmarkEnd w:id="8"/>
            <w:r w:rsidRPr="00574B6B">
              <w:rPr>
                <w:rFonts w:ascii="Times New Roman" w:eastAsia="Times New Roman" w:hAnsi="Times New Roman" w:cs="Times New Roman"/>
                <w:sz w:val="20"/>
                <w:szCs w:val="20"/>
                <w:lang/>
              </w:rPr>
              <w:t>Форма</w:t>
            </w:r>
          </w:p>
        </w:tc>
      </w:tr>
      <w:tr w:rsidR="00574B6B" w:rsidRPr="00574B6B" w:rsidTr="00574B6B">
        <w:tc>
          <w:tcPr>
            <w:tcW w:w="6663"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eastAsia="Times New Roman" w:hAnsi="Times New Roman" w:cs="Times New Roman"/>
                <w:sz w:val="20"/>
                <w:szCs w:val="20"/>
                <w:lang/>
              </w:rPr>
            </w:pPr>
            <w:r w:rsidRPr="00574B6B">
              <w:rPr>
                <w:rFonts w:ascii="Times New Roman" w:eastAsia="Times New Roman" w:hAnsi="Times New Roman" w:cs="Times New Roman"/>
                <w:sz w:val="20"/>
                <w:szCs w:val="20"/>
                <w:lang/>
              </w:rPr>
              <w:t>____________________________</w:t>
            </w:r>
            <w:r w:rsidRPr="00574B6B">
              <w:rPr>
                <w:rFonts w:ascii="Times New Roman" w:eastAsia="Times New Roman" w:hAnsi="Times New Roman" w:cs="Times New Roman"/>
                <w:sz w:val="20"/>
                <w:szCs w:val="20"/>
                <w:lang/>
              </w:rPr>
              <w:br/>
              <w:t>(Местный исполнительный</w:t>
            </w:r>
            <w:r w:rsidRPr="00574B6B">
              <w:rPr>
                <w:rFonts w:ascii="Times New Roman" w:eastAsia="Times New Roman" w:hAnsi="Times New Roman" w:cs="Times New Roman"/>
                <w:sz w:val="20"/>
                <w:szCs w:val="20"/>
                <w:lang/>
              </w:rPr>
              <w:br/>
              <w:t>орган городов Нур-Султана,</w:t>
            </w:r>
            <w:r w:rsidRPr="00574B6B">
              <w:rPr>
                <w:rFonts w:ascii="Times New Roman" w:eastAsia="Times New Roman" w:hAnsi="Times New Roman" w:cs="Times New Roman"/>
                <w:sz w:val="20"/>
                <w:szCs w:val="20"/>
                <w:lang/>
              </w:rPr>
              <w:br/>
              <w:t>Алматы и Шымкента,</w:t>
            </w:r>
            <w:r w:rsidRPr="00574B6B">
              <w:rPr>
                <w:rFonts w:ascii="Times New Roman" w:eastAsia="Times New Roman" w:hAnsi="Times New Roman" w:cs="Times New Roman"/>
                <w:sz w:val="20"/>
                <w:szCs w:val="20"/>
                <w:lang/>
              </w:rPr>
              <w:br/>
              <w:t>районов и городов</w:t>
            </w:r>
            <w:r w:rsidRPr="00574B6B">
              <w:rPr>
                <w:rFonts w:ascii="Times New Roman" w:eastAsia="Times New Roman" w:hAnsi="Times New Roman" w:cs="Times New Roman"/>
                <w:sz w:val="20"/>
                <w:szCs w:val="20"/>
                <w:lang/>
              </w:rPr>
              <w:br/>
              <w:t>областного значения)</w:t>
            </w:r>
          </w:p>
        </w:tc>
      </w:tr>
    </w:tbl>
    <w:p w:rsidR="00574B6B" w:rsidRPr="00574B6B" w:rsidRDefault="00574B6B" w:rsidP="00574B6B">
      <w:pPr>
        <w:spacing w:after="0" w:line="240" w:lineRule="auto"/>
        <w:textAlignment w:val="baseline"/>
        <w:outlineLvl w:val="2"/>
        <w:rPr>
          <w:rFonts w:ascii="Times New Roman" w:eastAsia="Times New Roman" w:hAnsi="Times New Roman" w:cs="Times New Roman"/>
          <w:color w:val="1E1E1E"/>
          <w:sz w:val="32"/>
          <w:szCs w:val="32"/>
          <w:lang/>
        </w:rPr>
      </w:pPr>
      <w:r w:rsidRPr="00574B6B">
        <w:rPr>
          <w:rFonts w:ascii="Times New Roman" w:eastAsia="Times New Roman" w:hAnsi="Times New Roman" w:cs="Times New Roman"/>
          <w:color w:val="1E1E1E"/>
          <w:sz w:val="32"/>
          <w:szCs w:val="32"/>
          <w:lang/>
        </w:rPr>
        <w:t>            Уведомление о получении заключения о возможности (невозможности)</w:t>
      </w:r>
      <w:r w:rsidRPr="00574B6B">
        <w:rPr>
          <w:rFonts w:ascii="Times New Roman" w:eastAsia="Times New Roman" w:hAnsi="Times New Roman" w:cs="Times New Roman"/>
          <w:color w:val="1E1E1E"/>
          <w:sz w:val="32"/>
          <w:szCs w:val="32"/>
          <w:lang/>
        </w:rPr>
        <w:br/>
        <w:t>                              быть кандидатом(ами) в усыновители</w:t>
      </w:r>
    </w:p>
    <w:p w:rsidR="00574B6B" w:rsidRPr="00574B6B" w:rsidRDefault="00574B6B" w:rsidP="00574B6B">
      <w:pPr>
        <w:spacing w:after="0" w:line="240" w:lineRule="auto"/>
        <w:textAlignment w:val="baseline"/>
        <w:rPr>
          <w:rFonts w:ascii="Times New Roman" w:eastAsia="Times New Roman" w:hAnsi="Times New Roman" w:cs="Times New Roman"/>
          <w:color w:val="000000"/>
          <w:spacing w:val="2"/>
          <w:sz w:val="20"/>
          <w:szCs w:val="20"/>
          <w:lang/>
        </w:rPr>
      </w:pPr>
      <w:r w:rsidRPr="00574B6B">
        <w:rPr>
          <w:rFonts w:ascii="Times New Roman" w:eastAsia="Times New Roman" w:hAnsi="Times New Roman" w:cs="Times New Roman"/>
          <w:color w:val="000000"/>
          <w:spacing w:val="2"/>
          <w:sz w:val="20"/>
          <w:szCs w:val="20"/>
          <w:lang/>
        </w:rPr>
        <w:t>      ______________________________</w:t>
      </w:r>
      <w:r w:rsidRPr="00574B6B">
        <w:rPr>
          <w:rFonts w:ascii="Times New Roman" w:eastAsia="Times New Roman" w:hAnsi="Times New Roman" w:cs="Times New Roman"/>
          <w:color w:val="000000"/>
          <w:spacing w:val="2"/>
          <w:sz w:val="20"/>
          <w:szCs w:val="20"/>
          <w:lang/>
        </w:rPr>
        <w:br/>
        <w:t>(Ф.И.О. (при его наличии), индивидуальный идентификационный номер услугополучателя)</w:t>
      </w:r>
      <w:r w:rsidRPr="00574B6B">
        <w:rPr>
          <w:rFonts w:ascii="Times New Roman" w:eastAsia="Times New Roman" w:hAnsi="Times New Roman" w:cs="Times New Roman"/>
          <w:color w:val="000000"/>
          <w:spacing w:val="2"/>
          <w:sz w:val="20"/>
          <w:szCs w:val="20"/>
          <w:lang/>
        </w:rPr>
        <w:br/>
        <w:t>_______________________________(дата рождения услугополучателя)</w:t>
      </w:r>
      <w:r w:rsidRPr="00574B6B">
        <w:rPr>
          <w:rFonts w:ascii="Times New Roman" w:eastAsia="Times New Roman" w:hAnsi="Times New Roman" w:cs="Times New Roman"/>
          <w:color w:val="000000"/>
          <w:spacing w:val="2"/>
          <w:sz w:val="20"/>
          <w:szCs w:val="20"/>
          <w:lang/>
        </w:rPr>
        <w:br/>
        <w:t>Для получения заключения о возможности (невозможности) граждан быть кандидатами в усыновители Вам</w:t>
      </w:r>
      <w:r w:rsidRPr="00574B6B">
        <w:rPr>
          <w:rFonts w:ascii="Times New Roman" w:eastAsia="Times New Roman" w:hAnsi="Times New Roman" w:cs="Times New Roman"/>
          <w:color w:val="000000"/>
          <w:spacing w:val="2"/>
          <w:sz w:val="20"/>
          <w:szCs w:val="20"/>
          <w:lang/>
        </w:rPr>
        <w:br/>
        <w:t>необходимо обратиться в</w:t>
      </w:r>
      <w:r w:rsidRPr="00574B6B">
        <w:rPr>
          <w:rFonts w:ascii="Times New Roman" w:eastAsia="Times New Roman" w:hAnsi="Times New Roman" w:cs="Times New Roman"/>
          <w:color w:val="000000"/>
          <w:spacing w:val="2"/>
          <w:sz w:val="20"/>
          <w:szCs w:val="20"/>
          <w:lang/>
        </w:rPr>
        <w:br/>
        <w:t>_______________________________________________________________</w:t>
      </w:r>
      <w:r w:rsidRPr="00574B6B">
        <w:rPr>
          <w:rFonts w:ascii="Times New Roman" w:eastAsia="Times New Roman" w:hAnsi="Times New Roman" w:cs="Times New Roman"/>
          <w:color w:val="000000"/>
          <w:spacing w:val="2"/>
          <w:sz w:val="20"/>
          <w:szCs w:val="20"/>
          <w:lang/>
        </w:rPr>
        <w:br/>
        <w:t>(местный исполнительный орган городов Нур-Султана, Алматы и Шымкента,</w:t>
      </w:r>
      <w:r w:rsidRPr="00574B6B">
        <w:rPr>
          <w:rFonts w:ascii="Times New Roman" w:eastAsia="Times New Roman" w:hAnsi="Times New Roman" w:cs="Times New Roman"/>
          <w:color w:val="000000"/>
          <w:spacing w:val="2"/>
          <w:sz w:val="20"/>
          <w:szCs w:val="20"/>
          <w:lang/>
        </w:rPr>
        <w:br/>
        <w:t>районов и городов областного значения), находящийся по адресу</w:t>
      </w:r>
      <w:r w:rsidRPr="00574B6B">
        <w:rPr>
          <w:rFonts w:ascii="Times New Roman" w:eastAsia="Times New Roman" w:hAnsi="Times New Roman" w:cs="Times New Roman"/>
          <w:color w:val="000000"/>
          <w:spacing w:val="2"/>
          <w:sz w:val="20"/>
          <w:szCs w:val="20"/>
          <w:lang/>
        </w:rPr>
        <w:br/>
        <w:t>_______________________________________________________________</w:t>
      </w:r>
      <w:r w:rsidRPr="00574B6B">
        <w:rPr>
          <w:rFonts w:ascii="Times New Roman" w:eastAsia="Times New Roman" w:hAnsi="Times New Roman" w:cs="Times New Roman"/>
          <w:color w:val="000000"/>
          <w:spacing w:val="2"/>
          <w:sz w:val="20"/>
          <w:szCs w:val="20"/>
          <w:lang/>
        </w:rPr>
        <w:br/>
        <w:t>(адрес местного исполнительного органа городов Нур-Султана, Алматы и Шымкента,</w:t>
      </w:r>
      <w:r w:rsidRPr="00574B6B">
        <w:rPr>
          <w:rFonts w:ascii="Times New Roman" w:eastAsia="Times New Roman" w:hAnsi="Times New Roman" w:cs="Times New Roman"/>
          <w:color w:val="000000"/>
          <w:spacing w:val="2"/>
          <w:sz w:val="20"/>
          <w:szCs w:val="20"/>
          <w:lang/>
        </w:rPr>
        <w:br/>
        <w:t>районов и городов областного значения).</w:t>
      </w:r>
      <w:r w:rsidRPr="00574B6B">
        <w:rPr>
          <w:rFonts w:ascii="Times New Roman" w:eastAsia="Times New Roman" w:hAnsi="Times New Roman" w:cs="Times New Roman"/>
          <w:color w:val="000000"/>
          <w:spacing w:val="2"/>
          <w:sz w:val="20"/>
          <w:szCs w:val="20"/>
          <w:lang/>
        </w:rPr>
        <w:br/>
        <w:t>Уведомление удостоверено ЭЦП ответственного лица:</w:t>
      </w:r>
      <w:r w:rsidRPr="00574B6B">
        <w:rPr>
          <w:rFonts w:ascii="Times New Roman" w:eastAsia="Times New Roman" w:hAnsi="Times New Roman" w:cs="Times New Roman"/>
          <w:color w:val="000000"/>
          <w:spacing w:val="2"/>
          <w:sz w:val="20"/>
          <w:szCs w:val="20"/>
          <w:lang/>
        </w:rPr>
        <w:br/>
        <w:t>_________________________________________________</w:t>
      </w:r>
      <w:r w:rsidRPr="00574B6B">
        <w:rPr>
          <w:rFonts w:ascii="Times New Roman" w:eastAsia="Times New Roman" w:hAnsi="Times New Roman" w:cs="Times New Roman"/>
          <w:color w:val="000000"/>
          <w:spacing w:val="2"/>
          <w:sz w:val="20"/>
          <w:szCs w:val="20"/>
          <w:lang/>
        </w:rPr>
        <w:br/>
        <w:t>(должность, Ф.И.О. (при его наличии) ответственного лица).</w:t>
      </w:r>
    </w:p>
    <w:p w:rsidR="00574B6B" w:rsidRPr="00574B6B" w:rsidRDefault="00574B6B" w:rsidP="00574B6B">
      <w:pPr>
        <w:spacing w:after="0" w:line="240" w:lineRule="auto"/>
        <w:jc w:val="center"/>
        <w:textAlignment w:val="baseline"/>
        <w:rPr>
          <w:rFonts w:ascii="Times New Roman" w:eastAsia="Times New Roman" w:hAnsi="Times New Roman" w:cs="Times New Roman"/>
          <w:color w:val="666666"/>
          <w:spacing w:val="2"/>
          <w:sz w:val="17"/>
          <w:szCs w:val="17"/>
          <w:lang/>
        </w:rPr>
      </w:pPr>
      <w:r w:rsidRPr="00574B6B">
        <w:rPr>
          <w:rFonts w:ascii="Times New Roman" w:eastAsia="Times New Roman" w:hAnsi="Times New Roman" w:cs="Times New Roman"/>
          <w:color w:val="666666"/>
          <w:spacing w:val="2"/>
          <w:sz w:val="17"/>
          <w:szCs w:val="17"/>
          <w:lang/>
        </w:rPr>
        <w:t>Казахстан</w:t>
      </w:r>
    </w:p>
    <w:p w:rsidR="00574B6B" w:rsidRPr="00574B6B" w:rsidRDefault="00574B6B" w:rsidP="00574B6B">
      <w:pPr>
        <w:spacing w:after="0" w:line="240" w:lineRule="auto"/>
        <w:textAlignment w:val="baseline"/>
        <w:rPr>
          <w:rFonts w:ascii="Times New Roman" w:eastAsia="Times New Roman" w:hAnsi="Times New Roman" w:cs="Times New Roman"/>
          <w:color w:val="444444"/>
          <w:sz w:val="20"/>
          <w:szCs w:val="20"/>
          <w:lang/>
        </w:rPr>
      </w:pPr>
      <w:hyperlink r:id="rId22" w:anchor="header" w:history="1">
        <w:r w:rsidRPr="00574B6B">
          <w:rPr>
            <w:rFonts w:ascii="Times New Roman" w:eastAsia="Times New Roman" w:hAnsi="Times New Roman" w:cs="Times New Roman"/>
            <w:color w:val="073A5E"/>
            <w:sz w:val="20"/>
            <w:szCs w:val="20"/>
            <w:u w:val="single"/>
            <w:bdr w:val="single" w:sz="6" w:space="0" w:color="CFCFCF" w:frame="1"/>
            <w:shd w:val="clear" w:color="auto" w:fill="F6F6F6"/>
            <w:lang/>
          </w:rPr>
          <w:t> </w:t>
        </w:r>
      </w:hyperlink>
    </w:p>
    <w:p w:rsidR="00D14A4F" w:rsidRPr="00574B6B" w:rsidRDefault="00D14A4F"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p w:rsidR="00574B6B" w:rsidRPr="00574B6B" w:rsidRDefault="00574B6B" w:rsidP="00574B6B">
      <w:pPr>
        <w:spacing w:after="0" w:line="240" w:lineRule="auto"/>
        <w:rPr>
          <w:rFonts w:ascii="Times New Roman" w:hAnsi="Times New Roman" w:cs="Times New Roman"/>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574B6B" w:rsidRPr="00574B6B" w:rsidTr="00574B6B">
        <w:tc>
          <w:tcPr>
            <w:tcW w:w="6946"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bookmarkStart w:id="9" w:name="z10"/>
            <w:bookmarkEnd w:id="9"/>
            <w:r w:rsidRPr="00574B6B">
              <w:rPr>
                <w:rFonts w:ascii="Times New Roman" w:hAnsi="Times New Roman" w:cs="Times New Roman"/>
                <w:color w:val="000000"/>
                <w:sz w:val="20"/>
                <w:szCs w:val="20"/>
              </w:rPr>
              <w:t>Қазақстан Республикасы</w:t>
            </w:r>
            <w:r w:rsidRPr="00574B6B">
              <w:rPr>
                <w:rFonts w:ascii="Times New Roman" w:hAnsi="Times New Roman" w:cs="Times New Roman"/>
                <w:color w:val="000000"/>
                <w:sz w:val="20"/>
                <w:szCs w:val="20"/>
              </w:rPr>
              <w:br/>
              <w:t>Білім және ғылым министрінің</w:t>
            </w:r>
            <w:r w:rsidRPr="00574B6B">
              <w:rPr>
                <w:rFonts w:ascii="Times New Roman" w:hAnsi="Times New Roman" w:cs="Times New Roman"/>
                <w:color w:val="000000"/>
                <w:sz w:val="20"/>
                <w:szCs w:val="20"/>
              </w:rPr>
              <w:br/>
              <w:t>2020 жылғы 30 сәуірдегі</w:t>
            </w:r>
            <w:r w:rsidRPr="00574B6B">
              <w:rPr>
                <w:rFonts w:ascii="Times New Roman" w:hAnsi="Times New Roman" w:cs="Times New Roman"/>
                <w:color w:val="000000"/>
                <w:sz w:val="20"/>
                <w:szCs w:val="20"/>
              </w:rPr>
              <w:br/>
              <w:t>№ 167 бұйрығына</w:t>
            </w:r>
            <w:r w:rsidRPr="00574B6B">
              <w:rPr>
                <w:rFonts w:ascii="Times New Roman" w:hAnsi="Times New Roman" w:cs="Times New Roman"/>
                <w:color w:val="000000"/>
                <w:sz w:val="20"/>
                <w:szCs w:val="20"/>
              </w:rPr>
              <w:br/>
              <w:t>қосымша</w:t>
            </w:r>
          </w:p>
        </w:tc>
      </w:tr>
      <w:tr w:rsidR="00574B6B" w:rsidRPr="00574B6B" w:rsidTr="00574B6B">
        <w:tc>
          <w:tcPr>
            <w:tcW w:w="6946"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bookmarkStart w:id="10" w:name="z11"/>
            <w:bookmarkEnd w:id="10"/>
            <w:r w:rsidRPr="00574B6B">
              <w:rPr>
                <w:rFonts w:ascii="Times New Roman" w:hAnsi="Times New Roman" w:cs="Times New Roman"/>
                <w:color w:val="000000"/>
                <w:sz w:val="20"/>
                <w:szCs w:val="20"/>
              </w:rPr>
              <w:t>Қазақстан Республикасы</w:t>
            </w:r>
            <w:r w:rsidRPr="00574B6B">
              <w:rPr>
                <w:rFonts w:ascii="Times New Roman" w:hAnsi="Times New Roman" w:cs="Times New Roman"/>
                <w:color w:val="000000"/>
                <w:sz w:val="20"/>
                <w:szCs w:val="20"/>
              </w:rPr>
              <w:br/>
              <w:t>Білім және ғылым министрінің</w:t>
            </w:r>
            <w:r w:rsidRPr="00574B6B">
              <w:rPr>
                <w:rFonts w:ascii="Times New Roman" w:hAnsi="Times New Roman" w:cs="Times New Roman"/>
                <w:color w:val="000000"/>
                <w:sz w:val="20"/>
                <w:szCs w:val="20"/>
              </w:rPr>
              <w:br/>
              <w:t>2016 жылғы 29 маусымдағы</w:t>
            </w:r>
            <w:r w:rsidRPr="00574B6B">
              <w:rPr>
                <w:rFonts w:ascii="Times New Roman" w:hAnsi="Times New Roman" w:cs="Times New Roman"/>
                <w:color w:val="000000"/>
                <w:sz w:val="20"/>
                <w:szCs w:val="20"/>
              </w:rPr>
              <w:br/>
              <w:t>№ 407 бұйрығымен</w:t>
            </w:r>
            <w:r w:rsidRPr="00574B6B">
              <w:rPr>
                <w:rFonts w:ascii="Times New Roman" w:hAnsi="Times New Roman" w:cs="Times New Roman"/>
                <w:color w:val="000000"/>
                <w:sz w:val="20"/>
                <w:szCs w:val="20"/>
              </w:rPr>
              <w:br/>
              <w:t>бекітілген</w:t>
            </w:r>
          </w:p>
        </w:tc>
      </w:tr>
    </w:tbl>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1-тарау. Жалпы ережелер</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 Осы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 (бұдан әрі – Қағидалар) "Неке (ерлі-зайыптылық) және отбасы туралы" 2011 жылғы 26 желтоқсандағы Қазақстан Республикасы Кодексінің (бұдан әрі – Кодекс) 89-бабының </w:t>
      </w:r>
      <w:hyperlink r:id="rId23" w:anchor="z628" w:history="1">
        <w:r w:rsidRPr="00574B6B">
          <w:rPr>
            <w:rStyle w:val="a4"/>
            <w:color w:val="073A5E"/>
            <w:spacing w:val="2"/>
            <w:sz w:val="20"/>
            <w:szCs w:val="20"/>
          </w:rPr>
          <w:t>2-тармағына</w:t>
        </w:r>
      </w:hyperlink>
      <w:r w:rsidRPr="00574B6B">
        <w:rPr>
          <w:color w:val="000000"/>
          <w:spacing w:val="2"/>
          <w:sz w:val="20"/>
          <w:szCs w:val="20"/>
        </w:rPr>
        <w:t>, "Мемлекеттік көрсетілетін қызметтер туралы 2013 жылғы 15 сәуірдегі Қазақстан Республикасы Заңының (бұдан әрі – Заң) </w:t>
      </w:r>
      <w:hyperlink r:id="rId24" w:anchor="z12" w:history="1">
        <w:r w:rsidRPr="00574B6B">
          <w:rPr>
            <w:rStyle w:val="a4"/>
            <w:color w:val="073A5E"/>
            <w:spacing w:val="2"/>
            <w:sz w:val="20"/>
            <w:szCs w:val="20"/>
          </w:rPr>
          <w:t>10-бабының</w:t>
        </w:r>
      </w:hyperlink>
      <w:r w:rsidRPr="00574B6B">
        <w:rPr>
          <w:color w:val="000000"/>
          <w:spacing w:val="2"/>
          <w:sz w:val="20"/>
          <w:szCs w:val="20"/>
        </w:rPr>
        <w:t> 1) тармақшасына сәйкес әзірленген және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(бұдан әрі – көрсетілетін қызметті алушы) есепке алу тәртібін айқындайды.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2. Осы Қағидаларда мынадай ұғымдар пайдаланылады: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деректер базасы;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2)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3. Азаматтарды есепке алуды олардың тұрғылықты жері бойынша аудандардың, облыстық маңызы бар қалалардың, республикалық маңызы бар қалалардың, астананың жергілікті атқарушы органдары (бұдан әрі – көрсетілетін қызметті беруші) жүргізеді.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Құжаттарды қараудың және бала асырап алуға тілек білдірген адамдарды есепке қоюдың мерзімі 10 (он) жұмыс күнін құрайды.</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2-тарау. Азаматтарды есепке алу тәртібі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4. Азаматтардың есебіне:</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 сот әрекетке қабілетсіз немесе әрекет қабілеті шектеулі деп таныған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2) сот біреуін әрекетке қабілетсіз немесе әрекет қабілеті шектеулі деп таныған ерлі-зайыптыларды;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3) сот ата-ана құқықтарынан айырған немесе сот ата-ана құқықтарын шектеген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4) өзіне Қазақстан Республикасының заңдарымен жүктелген міндеттерді тиісінше орындамағаны үшін қорғаншы немесе қамқоршы міндеттерінен шеттетілген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5) егер сот олардың кінәсінен бала асырап алудың күшін жойса, бұрынғы бала асырап алушыларды;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6) денсаулық жағдайына байланысты ата-ана құқықтарын жүзеге асыра алмайтын адамдарды. Адамның бала асырап алуы, оны қорғаншылыққа немесе қамқоршылыққа, патронатқа қабылдап алуы мүмкін болмайтын аурулар болған кезде, олардың тізбесін денсаулық сақтау саласындағы уәкілетті орган белгілейді;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7) тұрақты тұрғылықты жері жоқ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8) дәстүрлі емес жыныстық бағдар ұстанатын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9) асырап алған кезде қасақана қылмыс жасағаны үшін жойылмаған немесе алынбаған соттылығы бар адамдарды, сондай-ақ осы тармақтың 14) тармақшасында көрсетілген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10) азаматтығы жоқ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13) наркологиялық немесе психоневрологиялық диспансерлерде есепте тұратын адамдарды;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lastRenderedPageBreak/>
        <w:t>      14)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қылмыстық құқық бұзушылығы үшін соттылығы бар немесе болған, қылмыстық қудалауға ұшырап отырған немесе ұшыраған адамдарды (Қазақстан Республикасы Қылмыстық-процестік кодексінің </w:t>
      </w:r>
      <w:hyperlink r:id="rId25" w:anchor="z35" w:history="1">
        <w:r w:rsidRPr="00574B6B">
          <w:rPr>
            <w:rStyle w:val="a4"/>
            <w:color w:val="073A5E"/>
            <w:spacing w:val="2"/>
            <w:sz w:val="20"/>
            <w:szCs w:val="20"/>
          </w:rPr>
          <w:t>35-бабы</w:t>
        </w:r>
      </w:hyperlink>
      <w:r w:rsidRPr="00574B6B">
        <w:rPr>
          <w:color w:val="000000"/>
          <w:spacing w:val="2"/>
          <w:sz w:val="20"/>
          <w:szCs w:val="20"/>
        </w:rPr>
        <w:t> бірінші бөлігінің 1) және 2) тармақшалары негізінде өздеріне қатысты қылмыстық қудалау тоқтатылған адамдарды қоспағанда);</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15) Қазақстан Республикасының аумағында тұрақты тұратын, Кодекстің </w:t>
      </w:r>
      <w:hyperlink r:id="rId26" w:anchor="z201" w:history="1">
        <w:r w:rsidRPr="00574B6B">
          <w:rPr>
            <w:rStyle w:val="a4"/>
            <w:color w:val="073A5E"/>
            <w:spacing w:val="2"/>
            <w:sz w:val="20"/>
            <w:szCs w:val="20"/>
          </w:rPr>
          <w:t>91-бабының</w:t>
        </w:r>
      </w:hyperlink>
      <w:r w:rsidRPr="00574B6B">
        <w:rPr>
          <w:color w:val="000000"/>
          <w:spacing w:val="2"/>
          <w:sz w:val="20"/>
          <w:szCs w:val="20"/>
        </w:rPr>
        <w:t>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қойылады.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5. Мемлекеттік көрсетілетін қызметті алу үшін көрсетілетін қызметті алушы көрсетілетін қызметті берушіге портал арқылы осы Қағидаларға </w:t>
      </w:r>
      <w:hyperlink r:id="rId27" w:anchor="z32" w:history="1">
        <w:r w:rsidRPr="00574B6B">
          <w:rPr>
            <w:rStyle w:val="a4"/>
            <w:color w:val="073A5E"/>
            <w:spacing w:val="2"/>
            <w:sz w:val="20"/>
            <w:szCs w:val="20"/>
          </w:rPr>
          <w:t>1-қосымшаға</w:t>
        </w:r>
      </w:hyperlink>
      <w:r w:rsidRPr="00574B6B">
        <w:rPr>
          <w:color w:val="000000"/>
          <w:spacing w:val="2"/>
          <w:sz w:val="20"/>
          <w:szCs w:val="20"/>
        </w:rPr>
        <w:t> сәйкес "Бала асырап алуға тілек білдірген адамдарды есепке қою" мемлекеттік көрсетілетін қызмет стандартында (бұдан әрі – стандарт) көзделген құжаттарды қоса бере отырып, балаларды асырап алғысы келетіні туралы өтініш (еркін нысанда) береді.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6.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7. Көрсетілетін қызметті беруші өтініш келіп түскен күні оларды қабылдауды және тіркеуді жүзеге асырады (өтініш беруші жұмыс уақыты аяқталғаннан кейін, Қазақстан Республикасының еңбек заңнамасына сәйкес демалыс немесе мереке күндері жүгінген кезде өтініштерді қабылдау келесі жұмыс күні жүзеге асырылады).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8. Көрсетілетін қызметті беруші портал арқылы құжаттарды алған сәттен бастап 2 (екі) жұмыс күні ішінде ұсынылған құжаттардың толықтығын тексереді.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9. Көрсетілетін қызметті алушының және, егер некеде тұрған болса, жұбайының (зайыбының) жеке басын куәландыратын, көрсетілетін қызметті алушының және (немесе) жұбайының (зайыбының) тұрғын үйге меншік құқығын растайтын құжаттар туралы мәліметтерді, егер некеде тұрған болса, көрсетілетін қызметті алушының және жұбайының (зайыбының) соттылығының болуы не болмауы туралы анықтаманы, неке қию туралы куәлікті, "АХАЖ тіркеу пункті" ақпараттық жүйесінде мәліметтер болмаған кезде балалардың туу туралы куәлігін көрсетілетін қызметті беруші "электрондық үкімет" шлюзі арқылы тиісті мемлекеттік ақпараттық жүйелерден алады.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алушыдан өтінішті портал арқылы қабылдаудан бас тартады.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10. Көрсетілетін қызметті беруші көрсетілетін қызметті алушылардың осы Қағидалардың 4-тармағына сәйкес бала асырап алуға үміткер болуға сәйкестігін тексереді.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Тексеру қорытындысы бойынша көрсетілетін қызметті беруші 3 (үш) жұмыс күні ішінде тұрғын үйге тексеру жүргізеді, көрсетілетін қызметті алушыдың тұрғын үй-тұрмыстық жағдайына тексеру жүргізу нәтижелері бойынша көрсетілетін қызметті беруші осы Қағидаларға </w:t>
      </w:r>
      <w:hyperlink r:id="rId28" w:anchor="z34" w:history="1">
        <w:r w:rsidRPr="00574B6B">
          <w:rPr>
            <w:rStyle w:val="a4"/>
            <w:color w:val="073A5E"/>
            <w:spacing w:val="2"/>
            <w:sz w:val="20"/>
            <w:szCs w:val="20"/>
          </w:rPr>
          <w:t>2-қосымшаға</w:t>
        </w:r>
      </w:hyperlink>
      <w:r w:rsidRPr="00574B6B">
        <w:rPr>
          <w:color w:val="000000"/>
          <w:spacing w:val="2"/>
          <w:sz w:val="20"/>
          <w:szCs w:val="20"/>
        </w:rPr>
        <w:t> сәйкес нысан бойынша тұрғын үй-тұрмыстық жағдайларын тексеру актісін (бұдан әрі – акт) жасайды және акт жасалған күннен бастап 3 (үш) жұмыс күні ішінде осы Қағидаларға </w:t>
      </w:r>
      <w:hyperlink r:id="rId29" w:anchor="z43" w:history="1">
        <w:r w:rsidRPr="00574B6B">
          <w:rPr>
            <w:rStyle w:val="a4"/>
            <w:color w:val="073A5E"/>
            <w:spacing w:val="2"/>
            <w:sz w:val="20"/>
            <w:szCs w:val="20"/>
          </w:rPr>
          <w:t>3-қосымшаға</w:t>
        </w:r>
      </w:hyperlink>
      <w:r w:rsidRPr="00574B6B">
        <w:rPr>
          <w:color w:val="000000"/>
          <w:spacing w:val="2"/>
          <w:sz w:val="20"/>
          <w:szCs w:val="20"/>
        </w:rPr>
        <w:t> сәйкес нысан бойынша азаматтардың бала асырап алуға үміткер болу мүмкіндігі (мүмкін еместігі) туралы қорытынды дайындайды.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11. Көрсетілетін қызметті алушы қолданыстағы заңнама талаптарына сәйкес келген жағдайда, көрсетілетін қызметті беруші қорытындыға қол қойылған күннен бастап 2 (екі) жұмыс күні ішінде осы Қағидаларға </w:t>
      </w:r>
      <w:hyperlink r:id="rId30" w:anchor="z45" w:history="1">
        <w:r w:rsidRPr="00574B6B">
          <w:rPr>
            <w:rStyle w:val="a4"/>
            <w:color w:val="073A5E"/>
            <w:spacing w:val="2"/>
            <w:sz w:val="20"/>
            <w:szCs w:val="20"/>
          </w:rPr>
          <w:t>4-қосымшаға</w:t>
        </w:r>
      </w:hyperlink>
      <w:r w:rsidRPr="00574B6B">
        <w:rPr>
          <w:color w:val="000000"/>
          <w:spacing w:val="2"/>
          <w:sz w:val="20"/>
          <w:szCs w:val="20"/>
        </w:rPr>
        <w:t> сәйкес нысан бойынша көрсетілетін қызметті алушыға порталға көрсетілетін қызметті берушінің уәкілетті адамының ЭЦҚ қойылған электрондық құжат нысанында бала асырап алуға үміткер(лер) болу мүмкіндігі (мүмкін еместігі) туралы қорытындыны алғаны туралы хабарлама жібереді және оларды бала асырап алуға үміткер ретінде есепке қояды.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Оң қорытынды алғаннан кейін көрсетілетін қызметті алушылар Республикалық деректер банкінде қамтылған асырап алуға жататын жетім балалар, ата-анасының қамқорлығынсыз қалған балалар туралы ақпаратқа қол жеткізеді.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12. Көрсетілетін қызметті алушы қолданыстағы заңнама талаптарына сәйкес келмеген жағдайда, орган қорытындыға қол қойылған күннен бастап 2 (екі) жұмыс күні ішінде көрсетілетін қызметті алушыға порталға мемлекеттік қызмет көрсетуден бас тарту туралы дәлелді жауап жібереді.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13. Көрсетілетін қызметті беруші Заңының 5-бабы </w:t>
      </w:r>
      <w:hyperlink r:id="rId31" w:anchor="z42" w:history="1">
        <w:r w:rsidRPr="00574B6B">
          <w:rPr>
            <w:rStyle w:val="a4"/>
            <w:color w:val="073A5E"/>
            <w:spacing w:val="2"/>
            <w:sz w:val="20"/>
            <w:szCs w:val="20"/>
          </w:rPr>
          <w:t>2-тармағының</w:t>
        </w:r>
      </w:hyperlink>
      <w:r w:rsidRPr="00574B6B">
        <w:rPr>
          <w:color w:val="000000"/>
          <w:spacing w:val="2"/>
          <w:sz w:val="20"/>
          <w:szCs w:val="20"/>
        </w:rPr>
        <w:t>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Ақпараттық жүйе істен шыққан жағдайда сол сәттен бастап көрсетілетін қызметті беруші көрсетілетін қызметті берушінің құрылымдық бөлімшесінің ақпараттық-коммуникациялық инфрақұрылымға жауапты қызметкерін хабардар етеді.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14. Республикалық деректер банкінде жетім балаларды, ата-анасының қамқорлығынсыз қалған балаларды асырап алуға тілек білдірген адамдар туралы мәліметтерді есепке алуды тоқтатуға:</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 тұлғаның баланы отбасында тәрбиелеуге қабылдауы;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2) Республикалық деректер банкінде ол туралы мәліметтерді есепке алуды тоқтату туралы өтініш;</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3) тұлғаға баланы отбасына тәрбиелеуге қабылдау мүмкіндері берілген жағдалардың өзгеруі;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4) баланы отбасына тәрбиелеуге қабылдауға тілек білдірген тұлғаның қайтыс болуы негіз болып табылады.</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3-тарау.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Қазақстан Республикасының заңнамасына сәйкес беріледі.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lastRenderedPageBreak/>
        <w:t>      Мемлекеттік қызметті тікелей көрсеткен көрсетілетін қызметті берушінің атына келіп түскен көрсетілетін қызметті алушының шағымы Заңының 25-бабының </w:t>
      </w:r>
      <w:hyperlink r:id="rId32" w:anchor="z75" w:history="1">
        <w:r w:rsidRPr="00574B6B">
          <w:rPr>
            <w:rStyle w:val="a4"/>
            <w:color w:val="073A5E"/>
            <w:spacing w:val="2"/>
            <w:sz w:val="20"/>
            <w:szCs w:val="20"/>
          </w:rPr>
          <w:t>2-тармағына</w:t>
        </w:r>
      </w:hyperlink>
      <w:r w:rsidRPr="00574B6B">
        <w:rPr>
          <w:color w:val="000000"/>
          <w:spacing w:val="2"/>
          <w:sz w:val="20"/>
          <w:szCs w:val="20"/>
        </w:rPr>
        <w:t> сәйкес тіркелген күнінен бастап 5 (бес) жұмыс күні ішінде қаралуға жатады.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574B6B" w:rsidRPr="00574B6B" w:rsidTr="00574B6B">
        <w:tc>
          <w:tcPr>
            <w:tcW w:w="6804"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bookmarkStart w:id="11" w:name="z32"/>
            <w:bookmarkEnd w:id="11"/>
            <w:r w:rsidRPr="00574B6B">
              <w:rPr>
                <w:rFonts w:ascii="Times New Roman" w:hAnsi="Times New Roman" w:cs="Times New Roman"/>
                <w:color w:val="000000"/>
                <w:sz w:val="20"/>
                <w:szCs w:val="20"/>
              </w:rPr>
              <w:t>Қазақстан Республикасының</w:t>
            </w:r>
            <w:r w:rsidRPr="00574B6B">
              <w:rPr>
                <w:rFonts w:ascii="Times New Roman" w:hAnsi="Times New Roman" w:cs="Times New Roman"/>
                <w:color w:val="000000"/>
                <w:sz w:val="20"/>
                <w:szCs w:val="20"/>
              </w:rPr>
              <w:br/>
              <w:t>аумағында тұрақты тұратын,</w:t>
            </w:r>
            <w:r w:rsidRPr="00574B6B">
              <w:rPr>
                <w:rFonts w:ascii="Times New Roman" w:hAnsi="Times New Roman" w:cs="Times New Roman"/>
                <w:color w:val="000000"/>
                <w:sz w:val="20"/>
                <w:szCs w:val="20"/>
              </w:rPr>
              <w:br/>
              <w:t>жетім балаларды, ата-</w:t>
            </w:r>
            <w:r w:rsidRPr="00574B6B">
              <w:rPr>
                <w:rFonts w:ascii="Times New Roman" w:hAnsi="Times New Roman" w:cs="Times New Roman"/>
                <w:color w:val="000000"/>
                <w:sz w:val="20"/>
                <w:szCs w:val="20"/>
              </w:rPr>
              <w:br/>
              <w:t>аналарының қамқорлығынсыз</w:t>
            </w:r>
            <w:r w:rsidRPr="00574B6B">
              <w:rPr>
                <w:rFonts w:ascii="Times New Roman" w:hAnsi="Times New Roman" w:cs="Times New Roman"/>
                <w:color w:val="000000"/>
                <w:sz w:val="20"/>
                <w:szCs w:val="20"/>
              </w:rPr>
              <w:br/>
              <w:t>қалған балаларды асырап алуға</w:t>
            </w:r>
            <w:r w:rsidRPr="00574B6B">
              <w:rPr>
                <w:rFonts w:ascii="Times New Roman" w:hAnsi="Times New Roman" w:cs="Times New Roman"/>
                <w:color w:val="000000"/>
                <w:sz w:val="20"/>
                <w:szCs w:val="20"/>
              </w:rPr>
              <w:br/>
              <w:t>тілек білдірген адамдарды</w:t>
            </w:r>
            <w:r w:rsidRPr="00574B6B">
              <w:rPr>
                <w:rFonts w:ascii="Times New Roman" w:hAnsi="Times New Roman" w:cs="Times New Roman"/>
                <w:color w:val="000000"/>
                <w:sz w:val="20"/>
                <w:szCs w:val="20"/>
              </w:rPr>
              <w:br/>
              <w:t>есепке алу қағидаларына</w:t>
            </w:r>
            <w:r w:rsidRPr="00574B6B">
              <w:rPr>
                <w:rFonts w:ascii="Times New Roman" w:hAnsi="Times New Roman" w:cs="Times New Roman"/>
                <w:color w:val="000000"/>
                <w:sz w:val="20"/>
                <w:szCs w:val="20"/>
              </w:rPr>
              <w:br/>
              <w:t>1-қосымша</w:t>
            </w:r>
          </w:p>
        </w:tc>
      </w:tr>
    </w:tbl>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"Бала асырап алуға тілек білдірген адамдарды есепке қою" мемлекеттік көрсетілетін қызмет стандарты</w:t>
      </w:r>
    </w:p>
    <w:tbl>
      <w:tblPr>
        <w:tblW w:w="1132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614"/>
        <w:gridCol w:w="8359"/>
      </w:tblGrid>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Нұр-Сұлтан, Алматы және Шымкент қалаларының, аудандардың және облыстық маңызы бар қалалардың жергілікті атқарушы органдары</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2</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3</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10 (он) жұмыс күні</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4</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Электрондық</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5</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Мемлекеттік қызмет көрсетудің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Осы мемлекеттік көрсетілетін қызмет стандартына қосымшаға сәйкес нысан бойынша бала асырап алуға үміткер(лер) болу мүмкіндігі (мүмкін еместігі) қорытындысының дайындығы туралы хабарлама не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r w:rsidRPr="00574B6B">
              <w:rPr>
                <w:color w:val="000000"/>
                <w:spacing w:val="2"/>
                <w:sz w:val="20"/>
                <w:szCs w:val="20"/>
              </w:rPr>
              <w:br/>
              <w:t>Порталда мемлекеттік қызмет көрсетудің нәтижесі көрсетілетін қызметті алушының "жеке кабинетіне" жіберіледі және сақталады.</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6</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Тегін</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7</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күнімен жүзеге асырылады).</w:t>
            </w:r>
            <w:r w:rsidRPr="00574B6B">
              <w:rPr>
                <w:color w:val="000000"/>
                <w:spacing w:val="2"/>
                <w:sz w:val="20"/>
                <w:szCs w:val="20"/>
              </w:rPr>
              <w:br/>
              <w:t>Мемлекеттік қызмет көрсету орындарының мекенжайлары:</w:t>
            </w:r>
            <w:r w:rsidRPr="00574B6B">
              <w:rPr>
                <w:color w:val="000000"/>
                <w:spacing w:val="2"/>
                <w:sz w:val="20"/>
                <w:szCs w:val="20"/>
              </w:rPr>
              <w:br/>
              <w:t>1) Қазақстан Республикасы Білім және ғылым министрліктің: www.edu.gov.kz интернет-ресурсында;</w:t>
            </w:r>
            <w:r w:rsidRPr="00574B6B">
              <w:rPr>
                <w:color w:val="000000"/>
                <w:spacing w:val="2"/>
                <w:sz w:val="20"/>
                <w:szCs w:val="20"/>
              </w:rPr>
              <w:br/>
              <w:t>2) www.egov.kz порталында орналасқан.</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8</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бала асырап алуға тілек білдіру туралы өтініш;</w:t>
            </w:r>
            <w:r w:rsidRPr="00574B6B">
              <w:rPr>
                <w:color w:val="000000"/>
                <w:spacing w:val="2"/>
                <w:sz w:val="20"/>
                <w:szCs w:val="20"/>
              </w:rPr>
              <w:br/>
              <w:t>2) жақын туыстарының бала асырап алуға жазбаша келісімінің электрондық көшірмесі;</w:t>
            </w:r>
            <w:r w:rsidRPr="00574B6B">
              <w:rPr>
                <w:color w:val="000000"/>
                <w:spacing w:val="2"/>
                <w:sz w:val="20"/>
                <w:szCs w:val="20"/>
              </w:rPr>
              <w:br/>
              <w:t>3) жиынтық табыстың мөлшері туралы анықтаманың электрондық көшірмесі (жұмыс орнынан еңбекақысы туралы, Кәсіпкерлік қызметпен айналысудан түскен табыстары және некеде тұрған жағдайда, көрсетілетін қызметті алушы мен жұбайының (зайыбының) өзге де табыстары туралы анықтама);</w:t>
            </w:r>
            <w:r w:rsidRPr="00574B6B">
              <w:rPr>
                <w:color w:val="000000"/>
                <w:spacing w:val="2"/>
                <w:sz w:val="20"/>
                <w:szCs w:val="20"/>
              </w:rPr>
              <w:br/>
              <w:t>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hyperlink r:id="rId33" w:anchor="z1" w:history="1">
              <w:r w:rsidRPr="00574B6B">
                <w:rPr>
                  <w:rStyle w:val="a4"/>
                  <w:color w:val="073A5E"/>
                  <w:spacing w:val="2"/>
                  <w:sz w:val="20"/>
                  <w:szCs w:val="20"/>
                </w:rPr>
                <w:t>бұйрығымен</w:t>
              </w:r>
            </w:hyperlink>
            <w:r w:rsidRPr="00574B6B">
              <w:rPr>
                <w:color w:val="000000"/>
                <w:spacing w:val="2"/>
                <w:sz w:val="20"/>
                <w:szCs w:val="20"/>
              </w:rPr>
              <w:t xml:space="preserve"> (Қазақстан Республикасы нормативтік құқықтық актілерді мемлекеттік тіркеу тізілімінде № 12127 болып тіркелген) бекітілген тізбеге сәйкес ауруының </w:t>
            </w:r>
            <w:r w:rsidRPr="00574B6B">
              <w:rPr>
                <w:color w:val="000000"/>
                <w:spacing w:val="2"/>
                <w:sz w:val="20"/>
                <w:szCs w:val="20"/>
              </w:rPr>
              <w:lastRenderedPageBreak/>
              <w:t>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4" w:anchor="z1" w:history="1">
              <w:r w:rsidRPr="00574B6B">
                <w:rPr>
                  <w:rStyle w:val="a4"/>
                  <w:color w:val="073A5E"/>
                  <w:spacing w:val="2"/>
                  <w:sz w:val="20"/>
                  <w:szCs w:val="20"/>
                </w:rPr>
                <w:t>бұйрығымен</w:t>
              </w:r>
            </w:hyperlink>
            <w:r w:rsidRPr="00574B6B">
              <w:rPr>
                <w:color w:val="000000"/>
                <w:spacing w:val="2"/>
                <w:sz w:val="20"/>
                <w:szCs w:val="20"/>
              </w:rPr>
              <w:t>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есепте тұрғандығы туралы мәліметтің жоқтығы туралы анықтаманың электрондық көшірмесі;</w:t>
            </w:r>
            <w:r w:rsidRPr="00574B6B">
              <w:rPr>
                <w:color w:val="000000"/>
                <w:spacing w:val="2"/>
                <w:sz w:val="20"/>
                <w:szCs w:val="20"/>
              </w:rPr>
              <w:br/>
              <w:t>5) көрсетілетін қызметті алушының және (немесе) жұбайының (зайыбының) тұрғын үйін пайдалану құқығын растайтын құжаттың электрондық көшірмесі (тұрғын үйге меншік құқығы болмаған жағдайда);</w:t>
            </w:r>
            <w:r w:rsidRPr="00574B6B">
              <w:rPr>
                <w:color w:val="000000"/>
                <w:spacing w:val="2"/>
                <w:sz w:val="20"/>
                <w:szCs w:val="20"/>
              </w:rPr>
              <w:br/>
              <w:t>6) жетім балалар мен ата-анасының қамқорлығынсыз қалған балаларды отбасына тәрбиелеуге қабылдауға тілек білдірген адамдардың психологиялық дайындықтан өткені туралы сертификаттың электрондық көшірмесі.</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lastRenderedPageBreak/>
              <w:t>9</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1) көрсетілетін қызметті алушының кәмелет жасқа толмауы;</w:t>
            </w:r>
            <w:r w:rsidRPr="00574B6B">
              <w:rPr>
                <w:color w:val="000000"/>
                <w:spacing w:val="2"/>
                <w:sz w:val="20"/>
                <w:szCs w:val="20"/>
              </w:rPr>
              <w:br/>
              <w:t>2) көрсетілетін қызметті алушыны соттың әрекетке қабілетсіз немесе әрекетке қабілеті шектеулі деп тануы;</w:t>
            </w:r>
            <w:r w:rsidRPr="00574B6B">
              <w:rPr>
                <w:color w:val="000000"/>
                <w:spacing w:val="2"/>
                <w:sz w:val="20"/>
                <w:szCs w:val="20"/>
              </w:rPr>
              <w:br/>
              <w:t>3) соттың ерлі-зайыптылардың біреуін әрекетке қабілетсіз немесе әрекетке қабілеті шектеулі деп тануы;</w:t>
            </w:r>
            <w:r w:rsidRPr="00574B6B">
              <w:rPr>
                <w:color w:val="000000"/>
                <w:spacing w:val="2"/>
                <w:sz w:val="20"/>
                <w:szCs w:val="20"/>
              </w:rPr>
              <w:br/>
              <w:t>4) соттың көрсетілетін қызметті алушыны ата-ана құқықтарынан айыруы немесе ата-ана құқықтарынан шектеуі;</w:t>
            </w:r>
            <w:r w:rsidRPr="00574B6B">
              <w:rPr>
                <w:color w:val="000000"/>
                <w:spacing w:val="2"/>
                <w:sz w:val="20"/>
                <w:szCs w:val="20"/>
              </w:rPr>
              <w:br/>
              <w:t>5) көрсетілетін қызметті алушыны Қазақстан Республикасының заңдарында жүктелген міндеттерді тиісінше орындамағаны үшін қорғаншы немесе қамқоршы міндеттерінен шеттету;</w:t>
            </w:r>
            <w:r w:rsidRPr="00574B6B">
              <w:rPr>
                <w:color w:val="000000"/>
                <w:spacing w:val="2"/>
                <w:sz w:val="20"/>
                <w:szCs w:val="20"/>
              </w:rPr>
              <w:br/>
              <w:t>6) соттың бала асырап алушылардың кінәсінен бала асырап алудың күшін жоюы;</w:t>
            </w:r>
            <w:r w:rsidRPr="00574B6B">
              <w:rPr>
                <w:color w:val="000000"/>
                <w:spacing w:val="2"/>
                <w:sz w:val="20"/>
                <w:szCs w:val="20"/>
              </w:rPr>
              <w:br/>
              <w:t>7) көрсетілетін қызметті алушының ата-ана құқықтарын жүзеге асыруға кедергі келтіретін ауруының болуы;</w:t>
            </w:r>
            <w:r w:rsidRPr="00574B6B">
              <w:rPr>
                <w:color w:val="000000"/>
                <w:spacing w:val="2"/>
                <w:sz w:val="20"/>
                <w:szCs w:val="20"/>
              </w:rPr>
              <w:br/>
              <w:t>8) көрсетілетін қызметті алушының тұрақты тұрғылықты жерінің болмауы;</w:t>
            </w:r>
            <w:r w:rsidRPr="00574B6B">
              <w:rPr>
                <w:color w:val="000000"/>
                <w:spacing w:val="2"/>
                <w:sz w:val="20"/>
                <w:szCs w:val="20"/>
              </w:rPr>
              <w:br/>
              <w:t>9) көрсетілетін қызметті алушының дәстүрлі емес жыныстық бағдарды ұстануы;</w:t>
            </w:r>
            <w:r w:rsidRPr="00574B6B">
              <w:rPr>
                <w:color w:val="000000"/>
                <w:spacing w:val="2"/>
                <w:sz w:val="20"/>
                <w:szCs w:val="20"/>
              </w:rPr>
              <w:br/>
              <w:t>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r w:rsidRPr="00574B6B">
              <w:rPr>
                <w:color w:val="000000"/>
                <w:spacing w:val="2"/>
                <w:sz w:val="20"/>
                <w:szCs w:val="20"/>
              </w:rPr>
              <w:br/>
              <w:t>11) көрсетілетін қызметті алушының азаматтығының болмауы;</w:t>
            </w:r>
            <w:r w:rsidRPr="00574B6B">
              <w:rPr>
                <w:color w:val="000000"/>
                <w:spacing w:val="2"/>
                <w:sz w:val="20"/>
                <w:szCs w:val="20"/>
              </w:rPr>
              <w:br/>
              <w:t>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r w:rsidRPr="00574B6B">
              <w:rPr>
                <w:color w:val="000000"/>
                <w:spacing w:val="2"/>
                <w:sz w:val="20"/>
                <w:szCs w:val="20"/>
              </w:rPr>
              <w:br/>
              <w:t>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r w:rsidRPr="00574B6B">
              <w:rPr>
                <w:color w:val="000000"/>
                <w:spacing w:val="2"/>
                <w:sz w:val="20"/>
                <w:szCs w:val="20"/>
              </w:rPr>
              <w:br/>
              <w:t>14) көрсетілетін қызметті алушының наркологиялық немесе психоневрологиялық диспансерлерде есепте тұруы;</w:t>
            </w:r>
            <w:r w:rsidRPr="00574B6B">
              <w:rPr>
                <w:color w:val="000000"/>
                <w:spacing w:val="2"/>
                <w:sz w:val="20"/>
                <w:szCs w:val="20"/>
              </w:rPr>
              <w:br/>
              <w:t>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(2014 жылғы 4 шілдедегі Қазақстан Республикасы Қылмыстық-процестік кодексінің </w:t>
            </w:r>
            <w:hyperlink r:id="rId35" w:anchor="z35" w:history="1">
              <w:r w:rsidRPr="00574B6B">
                <w:rPr>
                  <w:rStyle w:val="a4"/>
                  <w:color w:val="073A5E"/>
                  <w:spacing w:val="2"/>
                  <w:sz w:val="20"/>
                  <w:szCs w:val="20"/>
                </w:rPr>
                <w:t>35-бабы</w:t>
              </w:r>
            </w:hyperlink>
            <w:r w:rsidRPr="00574B6B">
              <w:rPr>
                <w:color w:val="000000"/>
                <w:spacing w:val="2"/>
                <w:sz w:val="20"/>
                <w:szCs w:val="20"/>
              </w:rPr>
              <w:t> бірінші бөлігінің 1) және 2) тармақшалары негізінде өздеріне қатысты қылмыстық қудалау тоқтатылған адамдарды қоспағанда);</w:t>
            </w:r>
            <w:r w:rsidRPr="00574B6B">
              <w:rPr>
                <w:color w:val="000000"/>
                <w:spacing w:val="2"/>
                <w:sz w:val="20"/>
                <w:szCs w:val="20"/>
              </w:rPr>
              <w:br/>
              <w:t>16) Қазақстан Республикасының аумағында тұрақты тұратын, "Неке (ерлі-зайыптылық) және отбасы туралы" Қазақстан Республикасы Кодексінің </w:t>
            </w:r>
            <w:hyperlink r:id="rId36" w:anchor="z201" w:history="1">
              <w:r w:rsidRPr="00574B6B">
                <w:rPr>
                  <w:rStyle w:val="a4"/>
                  <w:color w:val="073A5E"/>
                  <w:spacing w:val="2"/>
                  <w:sz w:val="20"/>
                  <w:szCs w:val="20"/>
                </w:rPr>
                <w:t>91-бабының</w:t>
              </w:r>
            </w:hyperlink>
            <w:r w:rsidRPr="00574B6B">
              <w:rPr>
                <w:color w:val="000000"/>
                <w:spacing w:val="2"/>
                <w:sz w:val="20"/>
                <w:szCs w:val="20"/>
              </w:rPr>
              <w:t> 4-тармағында белгіленген тәртіппен психологиялық даярлықтан өтпеген (баланың жақын туыстарын қоспағанда) көрсетілетін қызметті алушылар;</w:t>
            </w:r>
            <w:r w:rsidRPr="00574B6B">
              <w:rPr>
                <w:color w:val="000000"/>
                <w:spacing w:val="2"/>
                <w:sz w:val="20"/>
                <w:szCs w:val="20"/>
              </w:rPr>
              <w:br/>
              <w:t>17)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tc>
      </w:tr>
      <w:tr w:rsidR="00574B6B" w:rsidRPr="00574B6B" w:rsidTr="00574B6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10</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Мемлекеттік көрсетілетін қызметтің, оның ішінде электрондық нысанда көрсетілетін қызметтің ерекшеліктері ескерілген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74B6B" w:rsidRPr="00574B6B" w:rsidRDefault="00574B6B" w:rsidP="00574B6B">
            <w:pPr>
              <w:pStyle w:val="a3"/>
              <w:spacing w:before="0" w:beforeAutospacing="0" w:after="0" w:afterAutospacing="0"/>
              <w:textAlignment w:val="baseline"/>
              <w:rPr>
                <w:color w:val="000000"/>
                <w:spacing w:val="2"/>
                <w:sz w:val="20"/>
                <w:szCs w:val="20"/>
              </w:rPr>
            </w:pPr>
            <w:r w:rsidRPr="00574B6B">
              <w:rPr>
                <w:color w:val="000000"/>
                <w:spacing w:val="2"/>
                <w:sz w:val="20"/>
                <w:szCs w:val="20"/>
              </w:rPr>
              <w:t>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rsidRPr="00574B6B">
              <w:rPr>
                <w:color w:val="000000"/>
                <w:spacing w:val="2"/>
                <w:sz w:val="20"/>
                <w:szCs w:val="20"/>
              </w:rPr>
              <w:br/>
              <w:t>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телефоны арқылы алады</w:t>
            </w:r>
          </w:p>
          <w:p w:rsidR="00574B6B" w:rsidRPr="00574B6B" w:rsidRDefault="00574B6B" w:rsidP="00574B6B">
            <w:pPr>
              <w:spacing w:after="0" w:line="240" w:lineRule="auto"/>
              <w:rPr>
                <w:rFonts w:ascii="Times New Roman" w:hAnsi="Times New Roman" w:cs="Times New Roman"/>
                <w:color w:val="000000"/>
                <w:sz w:val="20"/>
                <w:szCs w:val="20"/>
              </w:rPr>
            </w:pPr>
            <w:r w:rsidRPr="00574B6B">
              <w:rPr>
                <w:rFonts w:ascii="Times New Roman" w:hAnsi="Times New Roman" w:cs="Times New Roman"/>
                <w:color w:val="000000"/>
                <w:sz w:val="20"/>
                <w:szCs w:val="20"/>
              </w:rPr>
              <w:t>Жүктеу</w:t>
            </w:r>
          </w:p>
        </w:tc>
      </w:tr>
    </w:tbl>
    <w:p w:rsidR="00574B6B" w:rsidRPr="00574B6B" w:rsidRDefault="00574B6B" w:rsidP="00574B6B">
      <w:pPr>
        <w:spacing w:after="0" w:line="240" w:lineRule="auto"/>
        <w:rPr>
          <w:rFonts w:ascii="Times New Roman" w:hAnsi="Times New Roman" w:cs="Times New Roman"/>
          <w:vanish/>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574B6B" w:rsidRPr="00574B6B" w:rsidTr="00574B6B">
        <w:tc>
          <w:tcPr>
            <w:tcW w:w="6946"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bookmarkStart w:id="12" w:name="z34"/>
            <w:bookmarkEnd w:id="12"/>
            <w:r w:rsidRPr="00574B6B">
              <w:rPr>
                <w:rFonts w:ascii="Times New Roman" w:hAnsi="Times New Roman" w:cs="Times New Roman"/>
                <w:color w:val="000000"/>
                <w:sz w:val="20"/>
                <w:szCs w:val="20"/>
              </w:rPr>
              <w:t>Қазақстан Республикасының</w:t>
            </w:r>
            <w:r w:rsidRPr="00574B6B">
              <w:rPr>
                <w:rFonts w:ascii="Times New Roman" w:hAnsi="Times New Roman" w:cs="Times New Roman"/>
                <w:color w:val="000000"/>
                <w:sz w:val="20"/>
                <w:szCs w:val="20"/>
              </w:rPr>
              <w:br/>
              <w:t>азаматтары болып табылатын,</w:t>
            </w:r>
            <w:r w:rsidRPr="00574B6B">
              <w:rPr>
                <w:rFonts w:ascii="Times New Roman" w:hAnsi="Times New Roman" w:cs="Times New Roman"/>
                <w:color w:val="000000"/>
                <w:sz w:val="20"/>
                <w:szCs w:val="20"/>
              </w:rPr>
              <w:br/>
              <w:t>Қазақстан Республикасының</w:t>
            </w:r>
            <w:r w:rsidRPr="00574B6B">
              <w:rPr>
                <w:rFonts w:ascii="Times New Roman" w:hAnsi="Times New Roman" w:cs="Times New Roman"/>
                <w:color w:val="000000"/>
                <w:sz w:val="20"/>
                <w:szCs w:val="20"/>
              </w:rPr>
              <w:br/>
              <w:t>аумағында тұрақты тұратын,</w:t>
            </w:r>
            <w:r w:rsidRPr="00574B6B">
              <w:rPr>
                <w:rFonts w:ascii="Times New Roman" w:hAnsi="Times New Roman" w:cs="Times New Roman"/>
                <w:color w:val="000000"/>
                <w:sz w:val="20"/>
                <w:szCs w:val="20"/>
              </w:rPr>
              <w:br/>
            </w:r>
            <w:r w:rsidRPr="00574B6B">
              <w:rPr>
                <w:rFonts w:ascii="Times New Roman" w:hAnsi="Times New Roman" w:cs="Times New Roman"/>
                <w:color w:val="000000"/>
                <w:sz w:val="20"/>
                <w:szCs w:val="20"/>
              </w:rPr>
              <w:lastRenderedPageBreak/>
              <w:t>жетім балаларды,</w:t>
            </w:r>
            <w:r w:rsidRPr="00574B6B">
              <w:rPr>
                <w:rFonts w:ascii="Times New Roman" w:hAnsi="Times New Roman" w:cs="Times New Roman"/>
                <w:color w:val="000000"/>
                <w:sz w:val="20"/>
                <w:szCs w:val="20"/>
              </w:rPr>
              <w:br/>
              <w:t>ата-аналарының</w:t>
            </w:r>
            <w:r w:rsidRPr="00574B6B">
              <w:rPr>
                <w:rFonts w:ascii="Times New Roman" w:hAnsi="Times New Roman" w:cs="Times New Roman"/>
                <w:color w:val="000000"/>
                <w:sz w:val="20"/>
                <w:szCs w:val="20"/>
              </w:rPr>
              <w:br/>
              <w:t>қамқорлығынсыз</w:t>
            </w:r>
            <w:r w:rsidRPr="00574B6B">
              <w:rPr>
                <w:rFonts w:ascii="Times New Roman" w:hAnsi="Times New Roman" w:cs="Times New Roman"/>
                <w:color w:val="000000"/>
                <w:sz w:val="20"/>
                <w:szCs w:val="20"/>
              </w:rPr>
              <w:br/>
              <w:t>қалған балаларды асырап</w:t>
            </w:r>
            <w:r w:rsidRPr="00574B6B">
              <w:rPr>
                <w:rFonts w:ascii="Times New Roman" w:hAnsi="Times New Roman" w:cs="Times New Roman"/>
                <w:color w:val="000000"/>
                <w:sz w:val="20"/>
                <w:szCs w:val="20"/>
              </w:rPr>
              <w:br/>
              <w:t>алуға тілек білдірген адамдарды</w:t>
            </w:r>
            <w:r w:rsidRPr="00574B6B">
              <w:rPr>
                <w:rFonts w:ascii="Times New Roman" w:hAnsi="Times New Roman" w:cs="Times New Roman"/>
                <w:color w:val="000000"/>
                <w:sz w:val="20"/>
                <w:szCs w:val="20"/>
              </w:rPr>
              <w:br/>
              <w:t>есепке алу қағидаларына</w:t>
            </w:r>
            <w:r w:rsidRPr="00574B6B">
              <w:rPr>
                <w:rFonts w:ascii="Times New Roman" w:hAnsi="Times New Roman" w:cs="Times New Roman"/>
                <w:color w:val="000000"/>
                <w:sz w:val="20"/>
                <w:szCs w:val="20"/>
              </w:rPr>
              <w:br/>
              <w:t>2-қосымша</w:t>
            </w:r>
          </w:p>
        </w:tc>
      </w:tr>
      <w:tr w:rsidR="00574B6B" w:rsidRPr="00574B6B" w:rsidTr="00574B6B">
        <w:tc>
          <w:tcPr>
            <w:tcW w:w="6946"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Нысан</w:t>
            </w:r>
          </w:p>
        </w:tc>
      </w:tr>
    </w:tbl>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Жетім балаларды, ата-аналарының қамқорлығынсыз қалған балаларды асырап алуға тілек білдірген азаматтардың тұрғын үй-тұрмыстық жағдайларын тексеріп-қарау АКТІСІ</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1. Азаматтардың жалпы мінездемесі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Тегі 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Аты 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Әкесінің аты (бар болған жағдайда) 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туған күні 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азаматтығы 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білімі 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жұмыс орны ________________, лауазымы 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тұратын мекен-жайы 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некеде ____________________ бастап 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(тұрады, тұрмайды)                   (неке тіркелген күн)</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бұдан бұрынғы некелері ______________ бастап _____________ дейін</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(иә, жоқ)</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тегі 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аты 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әкесінің аты (бар болған жағдайда) 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туған күні 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азаматтығы 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білімі 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жұмыс орны ________________, лауазымы 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тұратын мекен-жайы 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некеде ___________________ бастап 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(тұрады, тұрмайды)                   (неке тіркелген күн)</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бұдан бұрынғы некелері _____________ бастап ______________ дейін</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(иә, жоқ)</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балалары 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(бар, жоқ)</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тегі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аты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әкесінің аты (бар болған жағдайда) 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туған күні 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құқықтық қатынастары (күйеуімен және әйелімен бөлек-бөлек) 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бірге тұрады 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(иә, жоқ)</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2. Тұрғын үй-тұрмыстық жағдайларының сипаттамасы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жалпы ауданы _______ (ш.м.), тұрғылықты ауданы _____________ (ш.м.)</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тұрғын бөлмелердің саны 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тіркелгендер 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(тұрақты, уақытша)</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тұрады ____________________________________________________________ ,</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(тұрақты, уақытша)</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оның ішінде _______________________________________ құқығымен</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(меншік иесі, жалдаушы, қосымша жалдаушы)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үйдің, пәтердің тиесілілігі 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(мемлекеттік, жеке)</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тұрғын үйдің жайлылығы 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(абаттандырылған, абаттандырылмаған, ішінара жайлы)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санитариялық-гигиеналық жай-күйі 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(жақсы, қанағаттанарлық, қанағаттанарлықсыз)</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тұрғын үй туралы қосымша мәліметтер _________________________________</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3. Отбасы мүшелерінің және бірге тұратын азаматтардың сипаттамасы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отбасының бірге тұратын басқа мүшелері: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тегі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аты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lastRenderedPageBreak/>
        <w:t>      әкесінің аты (бар болған жағдайда) 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туған күні 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азаматтығы 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жұмыс/оқу орны _______, лауазымы/мамандық _____, жылдық табысы 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туыстық қатынастар</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бірге тұратын басқа азаматтар:</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тегі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аты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әкесінің аты (бар болған жағдайда) 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туған күні 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азаматтығы 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жұмыс/оқу орны _______, лауазымы/мамандық ______, жылдық табысы 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құқықтық қатынастар 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(жалдаушы, қосымша жалдаушы құқығы, басқа (көрсету)</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4. Биографиялық деректер</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балалық шақта және жасөспірім кезеңдегі отбасы ахуалы 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ата-анасымен қарым-қатынасы 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аға-інілерімен, апа-сіңлі-қарындастарымен, басқа туыстарымен</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қарым-қатынасы _________________________________________________</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5. Отбасы ішіндегі өзара қарым-қатынастар</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отбасының бұрынғы ерлі-зайыптылық өмірінің сипаттамасы 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отбасының қазіргі уақыттағы жағдайы 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бала асырап алушылардың жеке қасиеттері 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қызығушылығы, бос уақытын өткізуі 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дүниетанымы 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дінге 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бала тәрбиелеуге көзқарасы 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балалармен қарым-қатынас тәжірибесінің бар-жоғы 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жақын туыстарының бала асырап алуға көзқарасы _______________________</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6. Бала асырап алуға себеп</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7. Қорытынды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(баланы отбасына қабылдау үшін қажетті жағдайлар бар ма)</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 Т.А.Ә. (бар болған жағдайда), тексеріс жүргізген тұлғаның</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лауазымы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20__ жылғы "____" __________ __________________ (қолы)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"Таныстырылды":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 Т.А.Ә. (бар болған жағдайда), азаматтардың қолы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 Т.А.Ә. (бар болған жағдайда), азаматтардың қолы</w:t>
      </w:r>
    </w:p>
    <w:tbl>
      <w:tblPr>
        <w:tblW w:w="11481" w:type="dxa"/>
        <w:shd w:val="clear" w:color="auto" w:fill="FFFFFF"/>
        <w:tblCellMar>
          <w:left w:w="0" w:type="dxa"/>
          <w:right w:w="0" w:type="dxa"/>
        </w:tblCellMar>
        <w:tblLook w:val="04A0" w:firstRow="1" w:lastRow="0" w:firstColumn="1" w:lastColumn="0" w:noHBand="0" w:noVBand="1"/>
      </w:tblPr>
      <w:tblGrid>
        <w:gridCol w:w="6521"/>
        <w:gridCol w:w="4960"/>
      </w:tblGrid>
      <w:tr w:rsidR="00574B6B" w:rsidRPr="00574B6B" w:rsidTr="00574B6B">
        <w:tc>
          <w:tcPr>
            <w:tcW w:w="6521"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bookmarkStart w:id="13" w:name="z43"/>
            <w:bookmarkEnd w:id="13"/>
            <w:r w:rsidRPr="00574B6B">
              <w:rPr>
                <w:rFonts w:ascii="Times New Roman" w:hAnsi="Times New Roman" w:cs="Times New Roman"/>
                <w:color w:val="000000"/>
                <w:sz w:val="20"/>
                <w:szCs w:val="20"/>
              </w:rPr>
              <w:t>Қазақстан Республикасының</w:t>
            </w:r>
            <w:r w:rsidRPr="00574B6B">
              <w:rPr>
                <w:rFonts w:ascii="Times New Roman" w:hAnsi="Times New Roman" w:cs="Times New Roman"/>
                <w:color w:val="000000"/>
                <w:sz w:val="20"/>
                <w:szCs w:val="20"/>
              </w:rPr>
              <w:br/>
              <w:t>азаматтары болып табылатын,</w:t>
            </w:r>
            <w:r w:rsidRPr="00574B6B">
              <w:rPr>
                <w:rFonts w:ascii="Times New Roman" w:hAnsi="Times New Roman" w:cs="Times New Roman"/>
                <w:color w:val="000000"/>
                <w:sz w:val="20"/>
                <w:szCs w:val="20"/>
              </w:rPr>
              <w:br/>
              <w:t>Қазақстан Республикасының</w:t>
            </w:r>
            <w:r w:rsidRPr="00574B6B">
              <w:rPr>
                <w:rFonts w:ascii="Times New Roman" w:hAnsi="Times New Roman" w:cs="Times New Roman"/>
                <w:color w:val="000000"/>
                <w:sz w:val="20"/>
                <w:szCs w:val="20"/>
              </w:rPr>
              <w:br/>
              <w:t>аумағында тұрақты тұратын,</w:t>
            </w:r>
            <w:r w:rsidRPr="00574B6B">
              <w:rPr>
                <w:rFonts w:ascii="Times New Roman" w:hAnsi="Times New Roman" w:cs="Times New Roman"/>
                <w:color w:val="000000"/>
                <w:sz w:val="20"/>
                <w:szCs w:val="20"/>
              </w:rPr>
              <w:br/>
              <w:t>жетім балаларды,</w:t>
            </w:r>
            <w:r w:rsidRPr="00574B6B">
              <w:rPr>
                <w:rFonts w:ascii="Times New Roman" w:hAnsi="Times New Roman" w:cs="Times New Roman"/>
                <w:color w:val="000000"/>
                <w:sz w:val="20"/>
                <w:szCs w:val="20"/>
              </w:rPr>
              <w:br/>
              <w:t>ата-аналарының</w:t>
            </w:r>
            <w:r w:rsidRPr="00574B6B">
              <w:rPr>
                <w:rFonts w:ascii="Times New Roman" w:hAnsi="Times New Roman" w:cs="Times New Roman"/>
                <w:color w:val="000000"/>
                <w:sz w:val="20"/>
                <w:szCs w:val="20"/>
              </w:rPr>
              <w:br/>
              <w:t>қамқорлығынсыз</w:t>
            </w:r>
            <w:r w:rsidRPr="00574B6B">
              <w:rPr>
                <w:rFonts w:ascii="Times New Roman" w:hAnsi="Times New Roman" w:cs="Times New Roman"/>
                <w:color w:val="000000"/>
                <w:sz w:val="20"/>
                <w:szCs w:val="20"/>
              </w:rPr>
              <w:br/>
              <w:t>қалған балаларды асырап</w:t>
            </w:r>
            <w:r w:rsidRPr="00574B6B">
              <w:rPr>
                <w:rFonts w:ascii="Times New Roman" w:hAnsi="Times New Roman" w:cs="Times New Roman"/>
                <w:color w:val="000000"/>
                <w:sz w:val="20"/>
                <w:szCs w:val="20"/>
              </w:rPr>
              <w:br/>
              <w:t>алуға тілек білдірген адамдарды</w:t>
            </w:r>
            <w:r w:rsidRPr="00574B6B">
              <w:rPr>
                <w:rFonts w:ascii="Times New Roman" w:hAnsi="Times New Roman" w:cs="Times New Roman"/>
                <w:color w:val="000000"/>
                <w:sz w:val="20"/>
                <w:szCs w:val="20"/>
              </w:rPr>
              <w:br/>
              <w:t>есепке алу қағидаларына</w:t>
            </w:r>
            <w:r w:rsidRPr="00574B6B">
              <w:rPr>
                <w:rFonts w:ascii="Times New Roman" w:hAnsi="Times New Roman" w:cs="Times New Roman"/>
                <w:color w:val="000000"/>
                <w:sz w:val="20"/>
                <w:szCs w:val="20"/>
              </w:rPr>
              <w:br/>
              <w:t>3-қосымша</w:t>
            </w:r>
          </w:p>
        </w:tc>
      </w:tr>
      <w:tr w:rsidR="00574B6B" w:rsidRPr="00574B6B" w:rsidTr="00574B6B">
        <w:tc>
          <w:tcPr>
            <w:tcW w:w="6521"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Нысан</w:t>
            </w:r>
          </w:p>
        </w:tc>
      </w:tr>
      <w:tr w:rsidR="00574B6B" w:rsidRPr="00574B6B" w:rsidTr="00574B6B">
        <w:tc>
          <w:tcPr>
            <w:tcW w:w="6521"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____________________________</w:t>
            </w:r>
            <w:r w:rsidRPr="00574B6B">
              <w:rPr>
                <w:rFonts w:ascii="Times New Roman" w:hAnsi="Times New Roman" w:cs="Times New Roman"/>
                <w:color w:val="000000"/>
                <w:sz w:val="20"/>
                <w:szCs w:val="20"/>
              </w:rPr>
              <w:br/>
              <w:t>(қорғаншылық немесе</w:t>
            </w:r>
            <w:r w:rsidRPr="00574B6B">
              <w:rPr>
                <w:rFonts w:ascii="Times New Roman" w:hAnsi="Times New Roman" w:cs="Times New Roman"/>
                <w:color w:val="000000"/>
                <w:sz w:val="20"/>
                <w:szCs w:val="20"/>
              </w:rPr>
              <w:br/>
              <w:t>қамқоршылық жөніндегі</w:t>
            </w:r>
            <w:r w:rsidRPr="00574B6B">
              <w:rPr>
                <w:rFonts w:ascii="Times New Roman" w:hAnsi="Times New Roman" w:cs="Times New Roman"/>
                <w:color w:val="000000"/>
                <w:sz w:val="20"/>
                <w:szCs w:val="20"/>
              </w:rPr>
              <w:br/>
              <w:t>функцияларды жүзеге асыратын</w:t>
            </w:r>
            <w:r w:rsidRPr="00574B6B">
              <w:rPr>
                <w:rFonts w:ascii="Times New Roman" w:hAnsi="Times New Roman" w:cs="Times New Roman"/>
                <w:color w:val="000000"/>
                <w:sz w:val="20"/>
                <w:szCs w:val="20"/>
              </w:rPr>
              <w:br/>
              <w:t>органның атауы)</w:t>
            </w:r>
          </w:p>
        </w:tc>
      </w:tr>
    </w:tbl>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Бала асырап алуға үміткер (үміткерлер) болудың мүмкіндігі/мүмкін еместігі туралы ҚОРЫТЫНДЫ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(астын сызу)</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Тегі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аты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lastRenderedPageBreak/>
        <w:t>      әкесінің аты (бар болған жағдайда) 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туған күні 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тегі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аты 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әкесінің аты (бар болған жағдайда) 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туған күні 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мекен-жайы (тұратын мекен-жайы, индекс) 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Отбасының сипаттамасы (құрамы, некенің ұзақтығы (қайта некеде болған кезде бұрынғы некеден балаларының бар-жоғы көрсетілсін), балалармен қарым-қатынас жасау тәжірибесі, отбасы мүшелері арасындағы өзара қарым-қатынас, жақын туыстардың бар-жоғы және олардың бала асырап алуға көзқарасы, бала асырап алуға үміткерлердің мінез-құлық ерекшеліктері); ерлі-зайыптылардың біреуі бала асырап алған кезде екіншісінің бала асырап алуға келісімінің бар екені көрсетілсін).</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Білімі және кәсіби қызметі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Денсаулық жағдайының сипаттамасы (денсаулығының жалпы жай-күйі, бала</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асырап алуға кедергі келтіретін ауруларының жоқтығы)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Материалдық жағдайы (мүлкі, жалақысының мөлшері, табыстардың өзге түрлері)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Бала асырап алуға себеп</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Азамат 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(өтініш берушінің (берушілердің) Т.А.Ә.(бар болған жағдайда)</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бала асырап алуға үміткер (үміткерлер) болуының мүмкіндігі/мүмкін еместігі туралы қорытынды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 Т.А.Ә. (бар болған жағдайда), лауазымы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20__ жылғы "____" 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М.О. __________________ (қолы)</w:t>
      </w: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574B6B" w:rsidRPr="00574B6B" w:rsidTr="00574B6B">
        <w:tc>
          <w:tcPr>
            <w:tcW w:w="6663"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bookmarkStart w:id="14" w:name="z45"/>
            <w:bookmarkEnd w:id="14"/>
            <w:r w:rsidRPr="00574B6B">
              <w:rPr>
                <w:rFonts w:ascii="Times New Roman" w:hAnsi="Times New Roman" w:cs="Times New Roman"/>
                <w:color w:val="000000"/>
                <w:sz w:val="20"/>
                <w:szCs w:val="20"/>
              </w:rPr>
              <w:t>Қазақстан Республикасының</w:t>
            </w:r>
            <w:r w:rsidRPr="00574B6B">
              <w:rPr>
                <w:rFonts w:ascii="Times New Roman" w:hAnsi="Times New Roman" w:cs="Times New Roman"/>
                <w:color w:val="000000"/>
                <w:sz w:val="20"/>
                <w:szCs w:val="20"/>
              </w:rPr>
              <w:br/>
              <w:t>аумағында тұрақты тұратын,</w:t>
            </w:r>
            <w:r w:rsidRPr="00574B6B">
              <w:rPr>
                <w:rFonts w:ascii="Times New Roman" w:hAnsi="Times New Roman" w:cs="Times New Roman"/>
                <w:color w:val="000000"/>
                <w:sz w:val="20"/>
                <w:szCs w:val="20"/>
              </w:rPr>
              <w:br/>
              <w:t>жетім балаларды, ата-</w:t>
            </w:r>
            <w:r w:rsidRPr="00574B6B">
              <w:rPr>
                <w:rFonts w:ascii="Times New Roman" w:hAnsi="Times New Roman" w:cs="Times New Roman"/>
                <w:color w:val="000000"/>
                <w:sz w:val="20"/>
                <w:szCs w:val="20"/>
              </w:rPr>
              <w:br/>
              <w:t>аналарының қамқорлығынсыз</w:t>
            </w:r>
            <w:r w:rsidRPr="00574B6B">
              <w:rPr>
                <w:rFonts w:ascii="Times New Roman" w:hAnsi="Times New Roman" w:cs="Times New Roman"/>
                <w:color w:val="000000"/>
                <w:sz w:val="20"/>
                <w:szCs w:val="20"/>
              </w:rPr>
              <w:br/>
              <w:t>қалған балаларды асырап алуға</w:t>
            </w:r>
            <w:r w:rsidRPr="00574B6B">
              <w:rPr>
                <w:rFonts w:ascii="Times New Roman" w:hAnsi="Times New Roman" w:cs="Times New Roman"/>
                <w:color w:val="000000"/>
                <w:sz w:val="20"/>
                <w:szCs w:val="20"/>
              </w:rPr>
              <w:br/>
              <w:t>тілек білдірген адамдарды</w:t>
            </w:r>
            <w:r w:rsidRPr="00574B6B">
              <w:rPr>
                <w:rFonts w:ascii="Times New Roman" w:hAnsi="Times New Roman" w:cs="Times New Roman"/>
                <w:color w:val="000000"/>
                <w:sz w:val="20"/>
                <w:szCs w:val="20"/>
              </w:rPr>
              <w:br/>
              <w:t>есепке алу қағидаларына</w:t>
            </w:r>
            <w:r w:rsidRPr="00574B6B">
              <w:rPr>
                <w:rFonts w:ascii="Times New Roman" w:hAnsi="Times New Roman" w:cs="Times New Roman"/>
                <w:color w:val="000000"/>
                <w:sz w:val="20"/>
                <w:szCs w:val="20"/>
              </w:rPr>
              <w:br/>
              <w:t>4-қосымша</w:t>
            </w:r>
          </w:p>
        </w:tc>
      </w:tr>
      <w:tr w:rsidR="00574B6B" w:rsidRPr="00574B6B" w:rsidTr="00574B6B">
        <w:tc>
          <w:tcPr>
            <w:tcW w:w="6663"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Нысан</w:t>
            </w:r>
          </w:p>
        </w:tc>
      </w:tr>
      <w:tr w:rsidR="00574B6B" w:rsidRPr="00574B6B" w:rsidTr="00574B6B">
        <w:tc>
          <w:tcPr>
            <w:tcW w:w="6663"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574B6B" w:rsidRPr="00574B6B" w:rsidRDefault="00574B6B" w:rsidP="00574B6B">
            <w:pPr>
              <w:spacing w:after="0" w:line="240" w:lineRule="auto"/>
              <w:jc w:val="center"/>
              <w:rPr>
                <w:rFonts w:ascii="Times New Roman" w:hAnsi="Times New Roman" w:cs="Times New Roman"/>
                <w:color w:val="000000"/>
                <w:sz w:val="20"/>
                <w:szCs w:val="20"/>
              </w:rPr>
            </w:pPr>
            <w:r w:rsidRPr="00574B6B">
              <w:rPr>
                <w:rFonts w:ascii="Times New Roman" w:hAnsi="Times New Roman" w:cs="Times New Roman"/>
                <w:color w:val="000000"/>
                <w:sz w:val="20"/>
                <w:szCs w:val="20"/>
              </w:rPr>
              <w:t>_________________________</w:t>
            </w:r>
            <w:r w:rsidRPr="00574B6B">
              <w:rPr>
                <w:rFonts w:ascii="Times New Roman" w:hAnsi="Times New Roman" w:cs="Times New Roman"/>
                <w:color w:val="000000"/>
                <w:sz w:val="20"/>
                <w:szCs w:val="20"/>
              </w:rPr>
              <w:br/>
              <w:t>(Нұр-Сұлтан, Алматы және</w:t>
            </w:r>
            <w:r w:rsidRPr="00574B6B">
              <w:rPr>
                <w:rFonts w:ascii="Times New Roman" w:hAnsi="Times New Roman" w:cs="Times New Roman"/>
                <w:color w:val="000000"/>
                <w:sz w:val="20"/>
                <w:szCs w:val="20"/>
              </w:rPr>
              <w:br/>
              <w:t>Шымкент қалаларының,</w:t>
            </w:r>
            <w:r w:rsidRPr="00574B6B">
              <w:rPr>
                <w:rFonts w:ascii="Times New Roman" w:hAnsi="Times New Roman" w:cs="Times New Roman"/>
                <w:color w:val="000000"/>
                <w:sz w:val="20"/>
                <w:szCs w:val="20"/>
              </w:rPr>
              <w:br/>
              <w:t>аудандардың және облыстық</w:t>
            </w:r>
            <w:r w:rsidRPr="00574B6B">
              <w:rPr>
                <w:rFonts w:ascii="Times New Roman" w:hAnsi="Times New Roman" w:cs="Times New Roman"/>
                <w:color w:val="000000"/>
                <w:sz w:val="20"/>
                <w:szCs w:val="20"/>
              </w:rPr>
              <w:br/>
              <w:t>маңызы бар қалалардың</w:t>
            </w:r>
            <w:r w:rsidRPr="00574B6B">
              <w:rPr>
                <w:rFonts w:ascii="Times New Roman" w:hAnsi="Times New Roman" w:cs="Times New Roman"/>
                <w:color w:val="000000"/>
                <w:sz w:val="20"/>
                <w:szCs w:val="20"/>
              </w:rPr>
              <w:br/>
              <w:t>жергілікті атқарушы органы)</w:t>
            </w:r>
          </w:p>
        </w:tc>
      </w:tr>
    </w:tbl>
    <w:p w:rsidR="00574B6B" w:rsidRPr="00574B6B" w:rsidRDefault="00574B6B" w:rsidP="00574B6B">
      <w:pPr>
        <w:pStyle w:val="3"/>
        <w:shd w:val="clear" w:color="auto" w:fill="FFFFFF"/>
        <w:spacing w:before="0" w:beforeAutospacing="0" w:after="0" w:afterAutospacing="0"/>
        <w:textAlignment w:val="baseline"/>
        <w:rPr>
          <w:b w:val="0"/>
          <w:bCs w:val="0"/>
          <w:color w:val="1E1E1E"/>
          <w:sz w:val="32"/>
          <w:szCs w:val="32"/>
        </w:rPr>
      </w:pPr>
      <w:r w:rsidRPr="00574B6B">
        <w:rPr>
          <w:b w:val="0"/>
          <w:bCs w:val="0"/>
          <w:color w:val="1E1E1E"/>
          <w:sz w:val="32"/>
          <w:szCs w:val="32"/>
        </w:rPr>
        <w:t>Бала асырап алуға үміткер(лер) болудың мүмкіндігі (мүмкін еместігі) туралы қорытындыны алу туралы хабарлама</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(көрсетілетін қызметті алушының Т.А.Ә. (бар болған жағдайда), жеке сәйкестендіру нөмірі)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 көрсетілетін қызметті алушының туған күні)</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Бала асырап алуға үміткер болу мүмкіндігі (мүмкін еместігі) туралы қорытынды алу үшін</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мекенжайы бойынша орналасқан (Нұр-Сұлтан, Алматы және Шымкент қалаларының,</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аудандардың және облыстық маңызы бар қалалардың жергілікті атқарушы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органдарының мекенжайы)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Нұр-Сұлтан, Алматы және Шымкент қалаларының, аудандардың және облыстық</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маңызы бар қалалардың жергілікті атқарушы органдары) хабарласу қажет.</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Жауапты тұлғаның ЭЦҚ расталған хабарламасы:</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_________________________________________________</w:t>
      </w:r>
    </w:p>
    <w:p w:rsidR="00574B6B" w:rsidRPr="00574B6B" w:rsidRDefault="00574B6B" w:rsidP="00574B6B">
      <w:pPr>
        <w:pStyle w:val="a3"/>
        <w:shd w:val="clear" w:color="auto" w:fill="FFFFFF"/>
        <w:spacing w:before="0" w:beforeAutospacing="0" w:after="0" w:afterAutospacing="0"/>
        <w:textAlignment w:val="baseline"/>
        <w:rPr>
          <w:color w:val="000000"/>
          <w:spacing w:val="2"/>
          <w:sz w:val="20"/>
          <w:szCs w:val="20"/>
        </w:rPr>
      </w:pPr>
      <w:r w:rsidRPr="00574B6B">
        <w:rPr>
          <w:color w:val="000000"/>
          <w:spacing w:val="2"/>
          <w:sz w:val="20"/>
          <w:szCs w:val="20"/>
        </w:rPr>
        <w:t>      (жауапты тұлғаның Т.А.Ә. (бар болған жағдайда), лауазымы).</w:t>
      </w:r>
    </w:p>
    <w:p w:rsidR="00574B6B" w:rsidRPr="00574B6B" w:rsidRDefault="00574B6B" w:rsidP="00574B6B">
      <w:pPr>
        <w:spacing w:after="0" w:line="240" w:lineRule="auto"/>
        <w:rPr>
          <w:rFonts w:ascii="Times New Roman" w:hAnsi="Times New Roman" w:cs="Times New Roman"/>
        </w:rPr>
      </w:pPr>
    </w:p>
    <w:sectPr w:rsidR="00574B6B" w:rsidRPr="00574B6B" w:rsidSect="00574B6B">
      <w:pgSz w:w="11906" w:h="16838"/>
      <w:pgMar w:top="426" w:right="282"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EE9"/>
    <w:multiLevelType w:val="multilevel"/>
    <w:tmpl w:val="3054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91A48"/>
    <w:multiLevelType w:val="multilevel"/>
    <w:tmpl w:val="E6DA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03888"/>
    <w:multiLevelType w:val="multilevel"/>
    <w:tmpl w:val="03D6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073D2"/>
    <w:multiLevelType w:val="multilevel"/>
    <w:tmpl w:val="183A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02DE0"/>
    <w:multiLevelType w:val="multilevel"/>
    <w:tmpl w:val="3FCE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950B4"/>
    <w:multiLevelType w:val="multilevel"/>
    <w:tmpl w:val="AE36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262EB"/>
    <w:multiLevelType w:val="multilevel"/>
    <w:tmpl w:val="2AAC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B066E"/>
    <w:multiLevelType w:val="multilevel"/>
    <w:tmpl w:val="93F0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6B"/>
    <w:rsid w:val="00574B6B"/>
    <w:rsid w:val="00D14A4F"/>
    <w:rsid w:val="00E00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E55E1-DD7B-4D0D-8943-7DDB390A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4B6B"/>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3">
    <w:name w:val="heading 3"/>
    <w:basedOn w:val="a"/>
    <w:link w:val="30"/>
    <w:uiPriority w:val="9"/>
    <w:qFormat/>
    <w:rsid w:val="00574B6B"/>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4">
    <w:name w:val="heading 4"/>
    <w:basedOn w:val="a"/>
    <w:link w:val="40"/>
    <w:uiPriority w:val="9"/>
    <w:qFormat/>
    <w:rsid w:val="00574B6B"/>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B6B"/>
    <w:rPr>
      <w:rFonts w:ascii="Times New Roman" w:eastAsia="Times New Roman" w:hAnsi="Times New Roman" w:cs="Times New Roman"/>
      <w:b/>
      <w:bCs/>
      <w:kern w:val="36"/>
      <w:sz w:val="48"/>
      <w:szCs w:val="48"/>
      <w:lang/>
    </w:rPr>
  </w:style>
  <w:style w:type="character" w:customStyle="1" w:styleId="30">
    <w:name w:val="Заголовок 3 Знак"/>
    <w:basedOn w:val="a0"/>
    <w:link w:val="3"/>
    <w:uiPriority w:val="9"/>
    <w:rsid w:val="00574B6B"/>
    <w:rPr>
      <w:rFonts w:ascii="Times New Roman" w:eastAsia="Times New Roman" w:hAnsi="Times New Roman" w:cs="Times New Roman"/>
      <w:b/>
      <w:bCs/>
      <w:sz w:val="27"/>
      <w:szCs w:val="27"/>
      <w:lang/>
    </w:rPr>
  </w:style>
  <w:style w:type="character" w:customStyle="1" w:styleId="40">
    <w:name w:val="Заголовок 4 Знак"/>
    <w:basedOn w:val="a0"/>
    <w:link w:val="4"/>
    <w:uiPriority w:val="9"/>
    <w:rsid w:val="00574B6B"/>
    <w:rPr>
      <w:rFonts w:ascii="Times New Roman" w:eastAsia="Times New Roman" w:hAnsi="Times New Roman" w:cs="Times New Roman"/>
      <w:b/>
      <w:bCs/>
      <w:sz w:val="24"/>
      <w:szCs w:val="24"/>
      <w:lang/>
    </w:rPr>
  </w:style>
  <w:style w:type="paragraph" w:styleId="a3">
    <w:name w:val="Normal (Web)"/>
    <w:basedOn w:val="a"/>
    <w:uiPriority w:val="99"/>
    <w:semiHidden/>
    <w:unhideWhenUsed/>
    <w:rsid w:val="00574B6B"/>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74B6B"/>
    <w:rPr>
      <w:color w:val="0000FF"/>
      <w:u w:val="single"/>
    </w:rPr>
  </w:style>
  <w:style w:type="paragraph" w:customStyle="1" w:styleId="note">
    <w:name w:val="note"/>
    <w:basedOn w:val="a"/>
    <w:rsid w:val="00574B6B"/>
    <w:pPr>
      <w:spacing w:before="100" w:beforeAutospacing="1" w:after="100" w:afterAutospacing="1" w:line="240" w:lineRule="auto"/>
    </w:pPr>
    <w:rPr>
      <w:rFonts w:ascii="Times New Roman" w:eastAsia="Times New Roman" w:hAnsi="Times New Roman" w:cs="Times New Roman"/>
      <w:sz w:val="24"/>
      <w:szCs w:val="24"/>
      <w:lang/>
    </w:rPr>
  </w:style>
  <w:style w:type="paragraph" w:styleId="a5">
    <w:name w:val="Balloon Text"/>
    <w:basedOn w:val="a"/>
    <w:link w:val="a6"/>
    <w:uiPriority w:val="99"/>
    <w:semiHidden/>
    <w:unhideWhenUsed/>
    <w:rsid w:val="00574B6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4B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80949">
      <w:bodyDiv w:val="1"/>
      <w:marLeft w:val="0"/>
      <w:marRight w:val="0"/>
      <w:marTop w:val="0"/>
      <w:marBottom w:val="0"/>
      <w:divBdr>
        <w:top w:val="none" w:sz="0" w:space="0" w:color="auto"/>
        <w:left w:val="none" w:sz="0" w:space="0" w:color="auto"/>
        <w:bottom w:val="none" w:sz="0" w:space="0" w:color="auto"/>
        <w:right w:val="none" w:sz="0" w:space="0" w:color="auto"/>
      </w:divBdr>
    </w:div>
    <w:div w:id="2000881263">
      <w:bodyDiv w:val="1"/>
      <w:marLeft w:val="0"/>
      <w:marRight w:val="0"/>
      <w:marTop w:val="0"/>
      <w:marBottom w:val="0"/>
      <w:divBdr>
        <w:top w:val="none" w:sz="0" w:space="0" w:color="auto"/>
        <w:left w:val="none" w:sz="0" w:space="0" w:color="auto"/>
        <w:bottom w:val="none" w:sz="0" w:space="0" w:color="auto"/>
        <w:right w:val="none" w:sz="0" w:space="0" w:color="auto"/>
      </w:divBdr>
      <w:divsChild>
        <w:div w:id="222834254">
          <w:marLeft w:val="0"/>
          <w:marRight w:val="0"/>
          <w:marTop w:val="0"/>
          <w:marBottom w:val="0"/>
          <w:divBdr>
            <w:top w:val="none" w:sz="0" w:space="0" w:color="auto"/>
            <w:left w:val="none" w:sz="0" w:space="0" w:color="auto"/>
            <w:bottom w:val="none" w:sz="0" w:space="0" w:color="auto"/>
            <w:right w:val="none" w:sz="0" w:space="0" w:color="auto"/>
          </w:divBdr>
          <w:divsChild>
            <w:div w:id="18166414">
              <w:marLeft w:val="150"/>
              <w:marRight w:val="150"/>
              <w:marTop w:val="0"/>
              <w:marBottom w:val="0"/>
              <w:divBdr>
                <w:top w:val="none" w:sz="0" w:space="0" w:color="auto"/>
                <w:left w:val="none" w:sz="0" w:space="0" w:color="auto"/>
                <w:bottom w:val="none" w:sz="0" w:space="0" w:color="auto"/>
                <w:right w:val="none" w:sz="0" w:space="0" w:color="auto"/>
              </w:divBdr>
              <w:divsChild>
                <w:div w:id="217278074">
                  <w:marLeft w:val="0"/>
                  <w:marRight w:val="0"/>
                  <w:marTop w:val="0"/>
                  <w:marBottom w:val="0"/>
                  <w:divBdr>
                    <w:top w:val="none" w:sz="0" w:space="0" w:color="auto"/>
                    <w:left w:val="none" w:sz="0" w:space="0" w:color="auto"/>
                    <w:bottom w:val="none" w:sz="0" w:space="0" w:color="auto"/>
                    <w:right w:val="none" w:sz="0" w:space="0" w:color="auto"/>
                  </w:divBdr>
                  <w:divsChild>
                    <w:div w:id="16870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4172">
              <w:marLeft w:val="0"/>
              <w:marRight w:val="0"/>
              <w:marTop w:val="75"/>
              <w:marBottom w:val="0"/>
              <w:divBdr>
                <w:top w:val="none" w:sz="0" w:space="0" w:color="auto"/>
                <w:left w:val="none" w:sz="0" w:space="0" w:color="auto"/>
                <w:bottom w:val="none" w:sz="0" w:space="0" w:color="auto"/>
                <w:right w:val="none" w:sz="0" w:space="0" w:color="auto"/>
              </w:divBdr>
            </w:div>
            <w:div w:id="677346574">
              <w:marLeft w:val="0"/>
              <w:marRight w:val="0"/>
              <w:marTop w:val="0"/>
              <w:marBottom w:val="0"/>
              <w:divBdr>
                <w:top w:val="none" w:sz="0" w:space="0" w:color="auto"/>
                <w:left w:val="none" w:sz="0" w:space="0" w:color="auto"/>
                <w:bottom w:val="none" w:sz="0" w:space="0" w:color="auto"/>
                <w:right w:val="none" w:sz="0" w:space="0" w:color="auto"/>
              </w:divBdr>
              <w:divsChild>
                <w:div w:id="1072193393">
                  <w:marLeft w:val="0"/>
                  <w:marRight w:val="0"/>
                  <w:marTop w:val="0"/>
                  <w:marBottom w:val="0"/>
                  <w:divBdr>
                    <w:top w:val="none" w:sz="0" w:space="0" w:color="auto"/>
                    <w:left w:val="none" w:sz="0" w:space="0" w:color="auto"/>
                    <w:bottom w:val="none" w:sz="0" w:space="0" w:color="auto"/>
                    <w:right w:val="none" w:sz="0" w:space="0" w:color="auto"/>
                  </w:divBdr>
                  <w:divsChild>
                    <w:div w:id="1971011562">
                      <w:marLeft w:val="0"/>
                      <w:marRight w:val="0"/>
                      <w:marTop w:val="0"/>
                      <w:marBottom w:val="0"/>
                      <w:divBdr>
                        <w:top w:val="none" w:sz="0" w:space="0" w:color="auto"/>
                        <w:left w:val="none" w:sz="0" w:space="0" w:color="auto"/>
                        <w:bottom w:val="none" w:sz="0" w:space="0" w:color="auto"/>
                        <w:right w:val="none" w:sz="0" w:space="0" w:color="auto"/>
                      </w:divBdr>
                    </w:div>
                    <w:div w:id="533805445">
                      <w:marLeft w:val="0"/>
                      <w:marRight w:val="0"/>
                      <w:marTop w:val="0"/>
                      <w:marBottom w:val="0"/>
                      <w:divBdr>
                        <w:top w:val="none" w:sz="0" w:space="0" w:color="auto"/>
                        <w:left w:val="none" w:sz="0" w:space="0" w:color="auto"/>
                        <w:bottom w:val="none" w:sz="0" w:space="0" w:color="auto"/>
                        <w:right w:val="none" w:sz="0" w:space="0" w:color="auto"/>
                      </w:divBdr>
                      <w:divsChild>
                        <w:div w:id="1888563091">
                          <w:marLeft w:val="0"/>
                          <w:marRight w:val="0"/>
                          <w:marTop w:val="0"/>
                          <w:marBottom w:val="0"/>
                          <w:divBdr>
                            <w:top w:val="none" w:sz="0" w:space="0" w:color="auto"/>
                            <w:left w:val="none" w:sz="0" w:space="0" w:color="auto"/>
                            <w:bottom w:val="none" w:sz="0" w:space="0" w:color="auto"/>
                            <w:right w:val="none" w:sz="0" w:space="0" w:color="auto"/>
                          </w:divBdr>
                        </w:div>
                      </w:divsChild>
                    </w:div>
                    <w:div w:id="1462263119">
                      <w:marLeft w:val="0"/>
                      <w:marRight w:val="0"/>
                      <w:marTop w:val="0"/>
                      <w:marBottom w:val="0"/>
                      <w:divBdr>
                        <w:top w:val="none" w:sz="0" w:space="0" w:color="auto"/>
                        <w:left w:val="none" w:sz="0" w:space="0" w:color="auto"/>
                        <w:bottom w:val="none" w:sz="0" w:space="0" w:color="auto"/>
                        <w:right w:val="none" w:sz="0" w:space="0" w:color="auto"/>
                      </w:divBdr>
                      <w:divsChild>
                        <w:div w:id="93289406">
                          <w:marLeft w:val="0"/>
                          <w:marRight w:val="0"/>
                          <w:marTop w:val="0"/>
                          <w:marBottom w:val="0"/>
                          <w:divBdr>
                            <w:top w:val="none" w:sz="0" w:space="0" w:color="auto"/>
                            <w:left w:val="none" w:sz="0" w:space="0" w:color="auto"/>
                            <w:bottom w:val="none" w:sz="0" w:space="0" w:color="auto"/>
                            <w:right w:val="none" w:sz="0" w:space="0" w:color="auto"/>
                          </w:divBdr>
                        </w:div>
                      </w:divsChild>
                    </w:div>
                    <w:div w:id="332999740">
                      <w:marLeft w:val="0"/>
                      <w:marRight w:val="0"/>
                      <w:marTop w:val="0"/>
                      <w:marBottom w:val="0"/>
                      <w:divBdr>
                        <w:top w:val="none" w:sz="0" w:space="0" w:color="auto"/>
                        <w:left w:val="none" w:sz="0" w:space="0" w:color="auto"/>
                        <w:bottom w:val="none" w:sz="0" w:space="0" w:color="auto"/>
                        <w:right w:val="none" w:sz="0" w:space="0" w:color="auto"/>
                      </w:divBdr>
                      <w:divsChild>
                        <w:div w:id="1436175532">
                          <w:marLeft w:val="0"/>
                          <w:marRight w:val="0"/>
                          <w:marTop w:val="0"/>
                          <w:marBottom w:val="0"/>
                          <w:divBdr>
                            <w:top w:val="none" w:sz="0" w:space="0" w:color="auto"/>
                            <w:left w:val="none" w:sz="0" w:space="0" w:color="auto"/>
                            <w:bottom w:val="none" w:sz="0" w:space="0" w:color="auto"/>
                            <w:right w:val="none" w:sz="0" w:space="0" w:color="auto"/>
                          </w:divBdr>
                          <w:divsChild>
                            <w:div w:id="677000178">
                              <w:marLeft w:val="0"/>
                              <w:marRight w:val="0"/>
                              <w:marTop w:val="0"/>
                              <w:marBottom w:val="300"/>
                              <w:divBdr>
                                <w:top w:val="none" w:sz="0" w:space="0" w:color="auto"/>
                                <w:left w:val="none" w:sz="0" w:space="0" w:color="auto"/>
                                <w:bottom w:val="none" w:sz="0" w:space="0" w:color="auto"/>
                                <w:right w:val="none" w:sz="0" w:space="0" w:color="auto"/>
                              </w:divBdr>
                              <w:divsChild>
                                <w:div w:id="1257904988">
                                  <w:marLeft w:val="0"/>
                                  <w:marRight w:val="0"/>
                                  <w:marTop w:val="0"/>
                                  <w:marBottom w:val="0"/>
                                  <w:divBdr>
                                    <w:top w:val="none" w:sz="0" w:space="0" w:color="auto"/>
                                    <w:left w:val="none" w:sz="0" w:space="0" w:color="auto"/>
                                    <w:bottom w:val="none" w:sz="0" w:space="0" w:color="auto"/>
                                    <w:right w:val="none" w:sz="0" w:space="0" w:color="auto"/>
                                  </w:divBdr>
                                  <w:divsChild>
                                    <w:div w:id="1348679472">
                                      <w:marLeft w:val="0"/>
                                      <w:marRight w:val="0"/>
                                      <w:marTop w:val="0"/>
                                      <w:marBottom w:val="0"/>
                                      <w:divBdr>
                                        <w:top w:val="none" w:sz="0" w:space="0" w:color="auto"/>
                                        <w:left w:val="none" w:sz="0" w:space="0" w:color="auto"/>
                                        <w:bottom w:val="none" w:sz="0" w:space="0" w:color="auto"/>
                                        <w:right w:val="none" w:sz="0" w:space="0" w:color="auto"/>
                                      </w:divBdr>
                                    </w:div>
                                    <w:div w:id="1134760222">
                                      <w:marLeft w:val="300"/>
                                      <w:marRight w:val="0"/>
                                      <w:marTop w:val="0"/>
                                      <w:marBottom w:val="0"/>
                                      <w:divBdr>
                                        <w:top w:val="none" w:sz="0" w:space="0" w:color="auto"/>
                                        <w:left w:val="none" w:sz="0" w:space="0" w:color="auto"/>
                                        <w:bottom w:val="none" w:sz="0" w:space="0" w:color="auto"/>
                                        <w:right w:val="none" w:sz="0" w:space="0" w:color="auto"/>
                                      </w:divBdr>
                                      <w:divsChild>
                                        <w:div w:id="885681835">
                                          <w:marLeft w:val="0"/>
                                          <w:marRight w:val="300"/>
                                          <w:marTop w:val="0"/>
                                          <w:marBottom w:val="0"/>
                                          <w:divBdr>
                                            <w:top w:val="none" w:sz="0" w:space="0" w:color="auto"/>
                                            <w:left w:val="none" w:sz="0" w:space="0" w:color="auto"/>
                                            <w:bottom w:val="none" w:sz="0" w:space="0" w:color="auto"/>
                                            <w:right w:val="none" w:sz="0" w:space="0" w:color="auto"/>
                                          </w:divBdr>
                                        </w:div>
                                        <w:div w:id="10999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6599">
                              <w:marLeft w:val="0"/>
                              <w:marRight w:val="0"/>
                              <w:marTop w:val="0"/>
                              <w:marBottom w:val="30"/>
                              <w:divBdr>
                                <w:top w:val="none" w:sz="0" w:space="0" w:color="auto"/>
                                <w:left w:val="none" w:sz="0" w:space="0" w:color="auto"/>
                                <w:bottom w:val="none" w:sz="0" w:space="0" w:color="auto"/>
                                <w:right w:val="none" w:sz="0" w:space="0" w:color="auto"/>
                              </w:divBdr>
                              <w:divsChild>
                                <w:div w:id="154189561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996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6657">
              <w:marLeft w:val="0"/>
              <w:marRight w:val="0"/>
              <w:marTop w:val="0"/>
              <w:marBottom w:val="0"/>
              <w:divBdr>
                <w:top w:val="none" w:sz="0" w:space="0" w:color="auto"/>
                <w:left w:val="none" w:sz="0" w:space="0" w:color="auto"/>
                <w:bottom w:val="none" w:sz="0" w:space="0" w:color="auto"/>
                <w:right w:val="none" w:sz="0" w:space="0" w:color="auto"/>
              </w:divBdr>
              <w:divsChild>
                <w:div w:id="506671058">
                  <w:marLeft w:val="0"/>
                  <w:marRight w:val="225"/>
                  <w:marTop w:val="0"/>
                  <w:marBottom w:val="0"/>
                  <w:divBdr>
                    <w:top w:val="none" w:sz="0" w:space="0" w:color="auto"/>
                    <w:left w:val="none" w:sz="0" w:space="0" w:color="auto"/>
                    <w:bottom w:val="none" w:sz="0" w:space="0" w:color="auto"/>
                    <w:right w:val="none" w:sz="0" w:space="0" w:color="auto"/>
                  </w:divBdr>
                  <w:divsChild>
                    <w:div w:id="1125152023">
                      <w:marLeft w:val="0"/>
                      <w:marRight w:val="0"/>
                      <w:marTop w:val="0"/>
                      <w:marBottom w:val="0"/>
                      <w:divBdr>
                        <w:top w:val="none" w:sz="0" w:space="0" w:color="auto"/>
                        <w:left w:val="none" w:sz="0" w:space="0" w:color="auto"/>
                        <w:bottom w:val="none" w:sz="0" w:space="0" w:color="auto"/>
                        <w:right w:val="none" w:sz="0" w:space="0" w:color="auto"/>
                      </w:divBdr>
                    </w:div>
                    <w:div w:id="1167206564">
                      <w:marLeft w:val="0"/>
                      <w:marRight w:val="0"/>
                      <w:marTop w:val="0"/>
                      <w:marBottom w:val="0"/>
                      <w:divBdr>
                        <w:top w:val="none" w:sz="0" w:space="0" w:color="auto"/>
                        <w:left w:val="none" w:sz="0" w:space="0" w:color="auto"/>
                        <w:bottom w:val="none" w:sz="0" w:space="0" w:color="auto"/>
                        <w:right w:val="none" w:sz="0" w:space="0" w:color="auto"/>
                      </w:divBdr>
                    </w:div>
                  </w:divsChild>
                </w:div>
                <w:div w:id="1000890806">
                  <w:marLeft w:val="0"/>
                  <w:marRight w:val="225"/>
                  <w:marTop w:val="0"/>
                  <w:marBottom w:val="0"/>
                  <w:divBdr>
                    <w:top w:val="none" w:sz="0" w:space="0" w:color="auto"/>
                    <w:left w:val="none" w:sz="0" w:space="0" w:color="auto"/>
                    <w:bottom w:val="none" w:sz="0" w:space="0" w:color="auto"/>
                    <w:right w:val="none" w:sz="0" w:space="0" w:color="auto"/>
                  </w:divBdr>
                </w:div>
                <w:div w:id="1734311172">
                  <w:marLeft w:val="0"/>
                  <w:marRight w:val="0"/>
                  <w:marTop w:val="0"/>
                  <w:marBottom w:val="0"/>
                  <w:divBdr>
                    <w:top w:val="none" w:sz="0" w:space="0" w:color="auto"/>
                    <w:left w:val="none" w:sz="0" w:space="0" w:color="auto"/>
                    <w:bottom w:val="none" w:sz="0" w:space="0" w:color="auto"/>
                    <w:right w:val="none" w:sz="0" w:space="0" w:color="auto"/>
                  </w:divBdr>
                </w:div>
              </w:divsChild>
            </w:div>
            <w:div w:id="1192692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600014067" TargetMode="External"/><Relationship Id="rId18" Type="http://schemas.openxmlformats.org/officeDocument/2006/relationships/hyperlink" Target="http://adilet.zan.kz/rus/docs/V1500012127" TargetMode="External"/><Relationship Id="rId26" Type="http://schemas.openxmlformats.org/officeDocument/2006/relationships/hyperlink" Target="http://adilet.zan.kz/kaz/docs/K1100000518" TargetMode="External"/><Relationship Id="rId21" Type="http://schemas.openxmlformats.org/officeDocument/2006/relationships/hyperlink" Target="http://adilet.zan.kz/rus/docs/K1100000518" TargetMode="External"/><Relationship Id="rId34" Type="http://schemas.openxmlformats.org/officeDocument/2006/relationships/hyperlink" Target="http://adilet.zan.kz/kaz/docs/V1000006697" TargetMode="External"/><Relationship Id="rId7" Type="http://schemas.openxmlformats.org/officeDocument/2006/relationships/hyperlink" Target="http://adilet.zan.kz/rus/docs/K1100000518" TargetMode="External"/><Relationship Id="rId12" Type="http://schemas.openxmlformats.org/officeDocument/2006/relationships/hyperlink" Target="http://adilet.zan.kz/rus/docs/V1600014067" TargetMode="External"/><Relationship Id="rId17" Type="http://schemas.openxmlformats.org/officeDocument/2006/relationships/hyperlink" Target="http://adilet.zan.kz/rus/docs/Z1300000088" TargetMode="External"/><Relationship Id="rId25" Type="http://schemas.openxmlformats.org/officeDocument/2006/relationships/hyperlink" Target="http://adilet.zan.kz/kaz/docs/K1400000231" TargetMode="External"/><Relationship Id="rId33" Type="http://schemas.openxmlformats.org/officeDocument/2006/relationships/hyperlink" Target="http://adilet.zan.kz/kaz/docs/V150001212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rus/docs/Z1300000088" TargetMode="External"/><Relationship Id="rId20" Type="http://schemas.openxmlformats.org/officeDocument/2006/relationships/hyperlink" Target="http://adilet.zan.kz/rus/docs/K1400000231" TargetMode="External"/><Relationship Id="rId29" Type="http://schemas.openxmlformats.org/officeDocument/2006/relationships/hyperlink" Target="http://adilet.zan.kz/kaz/docs/V2000020552" TargetMode="External"/><Relationship Id="rId1" Type="http://schemas.openxmlformats.org/officeDocument/2006/relationships/numbering" Target="numbering.xml"/><Relationship Id="rId6" Type="http://schemas.openxmlformats.org/officeDocument/2006/relationships/hyperlink" Target="http://adilet.zan.kz/rus/docs/V2000020552" TargetMode="External"/><Relationship Id="rId11" Type="http://schemas.openxmlformats.org/officeDocument/2006/relationships/hyperlink" Target="http://adilet.zan.kz/rus/docs/V1600014067" TargetMode="External"/><Relationship Id="rId24" Type="http://schemas.openxmlformats.org/officeDocument/2006/relationships/hyperlink" Target="http://adilet.zan.kz/kaz/docs/Z1300000088" TargetMode="External"/><Relationship Id="rId32" Type="http://schemas.openxmlformats.org/officeDocument/2006/relationships/hyperlink" Target="http://adilet.zan.kz/kaz/docs/Z1300000088" TargetMode="External"/><Relationship Id="rId37" Type="http://schemas.openxmlformats.org/officeDocument/2006/relationships/fontTable" Target="fontTable.xml"/><Relationship Id="rId5" Type="http://schemas.openxmlformats.org/officeDocument/2006/relationships/hyperlink" Target="http://adilet.zan.kz/rus/docs/V2000020552" TargetMode="External"/><Relationship Id="rId15" Type="http://schemas.openxmlformats.org/officeDocument/2006/relationships/hyperlink" Target="http://adilet.zan.kz/rus/docs/V1600014067" TargetMode="External"/><Relationship Id="rId23" Type="http://schemas.openxmlformats.org/officeDocument/2006/relationships/hyperlink" Target="http://adilet.zan.kz/kaz/docs/K1100000518" TargetMode="External"/><Relationship Id="rId28" Type="http://schemas.openxmlformats.org/officeDocument/2006/relationships/hyperlink" Target="http://adilet.zan.kz/kaz/docs/V2000020552" TargetMode="External"/><Relationship Id="rId36" Type="http://schemas.openxmlformats.org/officeDocument/2006/relationships/hyperlink" Target="http://adilet.zan.kz/kaz/docs/K1100000518" TargetMode="External"/><Relationship Id="rId10" Type="http://schemas.openxmlformats.org/officeDocument/2006/relationships/hyperlink" Target="http://adilet.zan.kz/rus/docs/K1100000518" TargetMode="External"/><Relationship Id="rId19" Type="http://schemas.openxmlformats.org/officeDocument/2006/relationships/hyperlink" Target="http://adilet.zan.kz/rus/docs/V1000006697" TargetMode="External"/><Relationship Id="rId31" Type="http://schemas.openxmlformats.org/officeDocument/2006/relationships/hyperlink" Target="http://adilet.zan.kz/kaz/docs/Z1300000088" TargetMode="External"/><Relationship Id="rId4" Type="http://schemas.openxmlformats.org/officeDocument/2006/relationships/webSettings" Target="webSettings.xml"/><Relationship Id="rId9" Type="http://schemas.openxmlformats.org/officeDocument/2006/relationships/hyperlink" Target="http://adilet.zan.kz/rus/docs/K1400000231" TargetMode="External"/><Relationship Id="rId14" Type="http://schemas.openxmlformats.org/officeDocument/2006/relationships/hyperlink" Target="http://adilet.zan.kz/rus/docs/V1600014067" TargetMode="External"/><Relationship Id="rId22" Type="http://schemas.openxmlformats.org/officeDocument/2006/relationships/hyperlink" Target="http://adilet.zan.kz/rus/docs/V1600014067" TargetMode="External"/><Relationship Id="rId27" Type="http://schemas.openxmlformats.org/officeDocument/2006/relationships/hyperlink" Target="http://adilet.zan.kz/kaz/docs/V2000020552" TargetMode="External"/><Relationship Id="rId30" Type="http://schemas.openxmlformats.org/officeDocument/2006/relationships/hyperlink" Target="http://adilet.zan.kz/kaz/docs/V2000020552" TargetMode="External"/><Relationship Id="rId35" Type="http://schemas.openxmlformats.org/officeDocument/2006/relationships/hyperlink" Target="http://adilet.zan.kz/kaz/docs/K1400000231" TargetMode="External"/><Relationship Id="rId8" Type="http://schemas.openxmlformats.org/officeDocument/2006/relationships/hyperlink" Target="http://adilet.zan.kz/rus/docs/Z130000008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9282</Words>
  <Characters>52914</Characters>
  <Application>Microsoft Office Word</Application>
  <DocSecurity>0</DocSecurity>
  <Lines>440</Lines>
  <Paragraphs>124</Paragraphs>
  <ScaleCrop>false</ScaleCrop>
  <Company>Reanimator Extreme Edition</Company>
  <LinksUpToDate>false</LinksUpToDate>
  <CharactersWithSpaces>62072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2021-02-04T14:20:00Z</cp:lastPrinted>
  <dcterms:created xsi:type="dcterms:W3CDTF">2021-02-04T14:14:00Z</dcterms:created>
  <dcterms:modified xsi:type="dcterms:W3CDTF">2021-02-04T14:20:00Z</dcterms:modified>
</cp:coreProperties>
</file>